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93" w:rsidRDefault="004E2B93" w:rsidP="004E2B93">
      <w:pPr>
        <w:jc w:val="both"/>
        <w:rPr>
          <w:rFonts w:ascii="Times New Roman" w:hAnsi="Times New Roman"/>
          <w:lang w:val="en-US"/>
        </w:rPr>
      </w:pPr>
    </w:p>
    <w:p w:rsidR="004E2B93" w:rsidRPr="004E2B93" w:rsidRDefault="004E2B93" w:rsidP="004E2B93">
      <w:pPr>
        <w:jc w:val="center"/>
        <w:rPr>
          <w:rFonts w:ascii="Times New Roman" w:hAnsi="Times New Roman"/>
          <w:sz w:val="24"/>
          <w:szCs w:val="24"/>
        </w:rPr>
      </w:pPr>
      <w:r w:rsidRPr="004E2B93">
        <w:rPr>
          <w:rFonts w:ascii="Times New Roman" w:hAnsi="Times New Roman"/>
          <w:sz w:val="24"/>
          <w:szCs w:val="24"/>
        </w:rPr>
        <w:t xml:space="preserve">Договор № </w:t>
      </w:r>
      <w:r w:rsidR="00F46E19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4E2B93" w:rsidRPr="004E2B93" w:rsidRDefault="004E2B93" w:rsidP="004E2B93">
      <w:pPr>
        <w:rPr>
          <w:rFonts w:ascii="Times New Roman" w:hAnsi="Times New Roman"/>
          <w:sz w:val="24"/>
          <w:szCs w:val="24"/>
        </w:rPr>
      </w:pPr>
      <w:r w:rsidRPr="004E2B93">
        <w:rPr>
          <w:rFonts w:ascii="Times New Roman" w:hAnsi="Times New Roman"/>
          <w:sz w:val="24"/>
          <w:szCs w:val="24"/>
        </w:rPr>
        <w:t xml:space="preserve">г. Пестово                                                                     </w:t>
      </w:r>
      <w:r w:rsidR="007A659F">
        <w:rPr>
          <w:rFonts w:ascii="Times New Roman" w:hAnsi="Times New Roman"/>
          <w:sz w:val="24"/>
          <w:szCs w:val="24"/>
        </w:rPr>
        <w:t xml:space="preserve">                           </w:t>
      </w:r>
      <w:r w:rsidRPr="004E2B93">
        <w:rPr>
          <w:rFonts w:ascii="Times New Roman" w:hAnsi="Times New Roman"/>
          <w:i/>
          <w:sz w:val="24"/>
          <w:szCs w:val="24"/>
        </w:rPr>
        <w:t>"</w:t>
      </w:r>
      <w:r w:rsidR="007A659F" w:rsidRPr="007A659F">
        <w:rPr>
          <w:rFonts w:ascii="Times New Roman" w:hAnsi="Times New Roman"/>
          <w:sz w:val="24"/>
          <w:szCs w:val="24"/>
        </w:rPr>
        <w:t>___</w:t>
      </w:r>
      <w:r w:rsidRPr="004E2B93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A659F" w:rsidRPr="007A659F">
        <w:rPr>
          <w:rFonts w:ascii="Times New Roman" w:hAnsi="Times New Roman"/>
          <w:sz w:val="24"/>
          <w:szCs w:val="24"/>
        </w:rPr>
        <w:t>_________</w:t>
      </w:r>
      <w:r w:rsidR="007A659F">
        <w:rPr>
          <w:rFonts w:ascii="Times New Roman" w:hAnsi="Times New Roman"/>
          <w:sz w:val="24"/>
          <w:szCs w:val="24"/>
        </w:rPr>
        <w:t>_</w:t>
      </w:r>
      <w:r w:rsidRPr="007A6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A65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86019" w:rsidRDefault="004E2B93" w:rsidP="00C86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5FB">
        <w:rPr>
          <w:rFonts w:ascii="Times New Roman" w:hAnsi="Times New Roman"/>
          <w:sz w:val="24"/>
          <w:szCs w:val="24"/>
        </w:rPr>
        <w:t>Гражданин</w:t>
      </w:r>
      <w:r w:rsidR="00AE5BB6">
        <w:rPr>
          <w:rFonts w:ascii="Times New Roman" w:hAnsi="Times New Roman"/>
          <w:sz w:val="24"/>
          <w:szCs w:val="24"/>
        </w:rPr>
        <w:t xml:space="preserve"> </w:t>
      </w:r>
      <w:r w:rsidR="00C86019">
        <w:rPr>
          <w:rFonts w:ascii="Times New Roman" w:hAnsi="Times New Roman"/>
          <w:sz w:val="24"/>
          <w:szCs w:val="24"/>
        </w:rPr>
        <w:t>_____</w:t>
      </w:r>
      <w:r w:rsidR="00EC124A">
        <w:rPr>
          <w:rFonts w:ascii="Times New Roman" w:hAnsi="Times New Roman"/>
          <w:sz w:val="24"/>
          <w:szCs w:val="24"/>
        </w:rPr>
        <w:t>____</w:t>
      </w:r>
      <w:r w:rsidR="007A659F">
        <w:rPr>
          <w:rFonts w:ascii="Times New Roman" w:hAnsi="Times New Roman"/>
          <w:sz w:val="24"/>
          <w:szCs w:val="24"/>
        </w:rPr>
        <w:t>_________________________________</w:t>
      </w:r>
      <w:r w:rsidR="00A0168B" w:rsidRPr="009975FB">
        <w:rPr>
          <w:rFonts w:ascii="Times New Roman" w:hAnsi="Times New Roman"/>
          <w:sz w:val="24"/>
          <w:szCs w:val="24"/>
        </w:rPr>
        <w:t xml:space="preserve">, действующий от своего имени, </w:t>
      </w:r>
    </w:p>
    <w:p w:rsidR="00C86019" w:rsidRPr="00C86019" w:rsidRDefault="00C86019" w:rsidP="00C860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C124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DA094F" w:rsidRPr="009975FB" w:rsidRDefault="00A0168B" w:rsidP="00C86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5FB">
        <w:rPr>
          <w:rFonts w:ascii="Times New Roman" w:hAnsi="Times New Roman"/>
          <w:sz w:val="24"/>
          <w:szCs w:val="24"/>
        </w:rPr>
        <w:t xml:space="preserve"> </w:t>
      </w:r>
      <w:r w:rsidR="00C86019" w:rsidRPr="009975FB">
        <w:rPr>
          <w:rFonts w:ascii="Times New Roman" w:hAnsi="Times New Roman"/>
          <w:sz w:val="24"/>
          <w:szCs w:val="24"/>
        </w:rPr>
        <w:t xml:space="preserve">именуемый </w:t>
      </w:r>
      <w:r w:rsidRPr="009975FB">
        <w:rPr>
          <w:rFonts w:ascii="Times New Roman" w:hAnsi="Times New Roman"/>
          <w:sz w:val="24"/>
          <w:szCs w:val="24"/>
        </w:rPr>
        <w:t xml:space="preserve">в дальнейшем "Заказчик", с одной стороны и </w:t>
      </w:r>
      <w:r w:rsidR="004E2B93" w:rsidRPr="009975FB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9975FB">
        <w:rPr>
          <w:rFonts w:ascii="Times New Roman" w:hAnsi="Times New Roman"/>
          <w:sz w:val="24"/>
          <w:szCs w:val="24"/>
        </w:rPr>
        <w:t xml:space="preserve"> </w:t>
      </w:r>
      <w:r w:rsidR="004E2B93" w:rsidRPr="009975FB">
        <w:rPr>
          <w:rFonts w:ascii="Times New Roman" w:hAnsi="Times New Roman"/>
          <w:sz w:val="24"/>
          <w:szCs w:val="24"/>
        </w:rPr>
        <w:t>Баранов Иван Николаевич</w:t>
      </w:r>
      <w:r w:rsidRPr="009975FB">
        <w:rPr>
          <w:rFonts w:ascii="Times New Roman" w:hAnsi="Times New Roman"/>
          <w:sz w:val="24"/>
          <w:szCs w:val="24"/>
        </w:rPr>
        <w:t>, действующий от своего имени</w:t>
      </w:r>
      <w:r w:rsidR="004E2B93" w:rsidRPr="009975FB">
        <w:rPr>
          <w:rFonts w:ascii="Times New Roman" w:hAnsi="Times New Roman"/>
          <w:sz w:val="24"/>
          <w:szCs w:val="24"/>
        </w:rPr>
        <w:t xml:space="preserve"> на основании свидетельства</w:t>
      </w:r>
      <w:r w:rsidR="00DA094F" w:rsidRPr="009975FB">
        <w:rPr>
          <w:rFonts w:ascii="Times New Roman" w:hAnsi="Times New Roman"/>
          <w:sz w:val="24"/>
          <w:szCs w:val="24"/>
        </w:rPr>
        <w:t xml:space="preserve"> </w:t>
      </w:r>
      <w:r w:rsidR="00C86019">
        <w:rPr>
          <w:rFonts w:ascii="Times New Roman" w:hAnsi="Times New Roman"/>
          <w:sz w:val="24"/>
          <w:szCs w:val="24"/>
        </w:rPr>
        <w:t xml:space="preserve">  серия 53</w:t>
      </w:r>
      <w:r w:rsidR="00DA094F" w:rsidRPr="009975FB">
        <w:rPr>
          <w:rFonts w:ascii="Times New Roman" w:hAnsi="Times New Roman"/>
          <w:sz w:val="24"/>
          <w:szCs w:val="24"/>
        </w:rPr>
        <w:t>№ 001305156</w:t>
      </w:r>
      <w:r w:rsidRPr="009975FB">
        <w:rPr>
          <w:rFonts w:ascii="Times New Roman" w:hAnsi="Times New Roman"/>
          <w:sz w:val="24"/>
          <w:szCs w:val="24"/>
        </w:rPr>
        <w:t xml:space="preserve">, </w:t>
      </w:r>
      <w:r w:rsidR="00DA094F" w:rsidRPr="009975FB">
        <w:rPr>
          <w:rFonts w:ascii="Times New Roman" w:hAnsi="Times New Roman"/>
          <w:sz w:val="24"/>
          <w:szCs w:val="24"/>
        </w:rPr>
        <w:t xml:space="preserve">ОГРНИП 31453310870051, ИНН 691600056681, </w:t>
      </w:r>
      <w:r w:rsidRPr="009975FB">
        <w:rPr>
          <w:rFonts w:ascii="Times New Roman" w:hAnsi="Times New Roman"/>
          <w:sz w:val="24"/>
          <w:szCs w:val="24"/>
        </w:rPr>
        <w:t>именуемый в дальнейшем "Подрядчик", с другой стороны</w:t>
      </w:r>
      <w:r w:rsidR="000E3C46">
        <w:rPr>
          <w:rFonts w:ascii="Times New Roman" w:hAnsi="Times New Roman"/>
          <w:sz w:val="24"/>
          <w:szCs w:val="24"/>
        </w:rPr>
        <w:t xml:space="preserve"> (далее Стороны)</w:t>
      </w:r>
      <w:r w:rsidRPr="009975FB">
        <w:rPr>
          <w:rFonts w:ascii="Times New Roman" w:hAnsi="Times New Roman"/>
          <w:sz w:val="24"/>
          <w:szCs w:val="24"/>
        </w:rPr>
        <w:t xml:space="preserve"> заключили настоящий Договор о следующем: </w:t>
      </w:r>
    </w:p>
    <w:p w:rsidR="009975FB" w:rsidRPr="009975FB" w:rsidRDefault="00A0168B" w:rsidP="00917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5FB">
        <w:rPr>
          <w:rFonts w:ascii="Times New Roman" w:hAnsi="Times New Roman"/>
          <w:sz w:val="24"/>
          <w:szCs w:val="24"/>
        </w:rPr>
        <w:t>1. ПРЕДМЕТ ДОГОВОРА</w:t>
      </w:r>
    </w:p>
    <w:p w:rsidR="007A659F" w:rsidRDefault="00A0168B" w:rsidP="009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5FB">
        <w:rPr>
          <w:rFonts w:ascii="Times New Roman" w:hAnsi="Times New Roman"/>
          <w:sz w:val="24"/>
          <w:szCs w:val="24"/>
        </w:rPr>
        <w:t>1.1. Заказчик поручает, а Подрядчик принимает на себя обязательство выполнить следующие Работы и сдать результат работы Заказчику, а Заказчик обязуется принять результат работы и оплатить его</w:t>
      </w:r>
      <w:r w:rsidR="007C77A7">
        <w:rPr>
          <w:rFonts w:ascii="Times New Roman" w:hAnsi="Times New Roman"/>
          <w:sz w:val="24"/>
          <w:szCs w:val="24"/>
        </w:rPr>
        <w:t xml:space="preserve"> </w:t>
      </w:r>
      <w:r w:rsidR="00B95B40">
        <w:rPr>
          <w:rFonts w:ascii="Times New Roman" w:hAnsi="Times New Roman"/>
          <w:sz w:val="24"/>
          <w:szCs w:val="24"/>
        </w:rPr>
        <w:t xml:space="preserve">(согласно </w:t>
      </w:r>
      <w:r w:rsidR="007A3EB6">
        <w:rPr>
          <w:rFonts w:ascii="Times New Roman" w:hAnsi="Times New Roman"/>
          <w:sz w:val="24"/>
          <w:szCs w:val="24"/>
        </w:rPr>
        <w:t>п.</w:t>
      </w:r>
      <w:r w:rsidR="00B95B40">
        <w:rPr>
          <w:rFonts w:ascii="Times New Roman" w:hAnsi="Times New Roman"/>
          <w:sz w:val="24"/>
          <w:szCs w:val="24"/>
        </w:rPr>
        <w:t xml:space="preserve"> 4 Договора)</w:t>
      </w:r>
      <w:r w:rsidRPr="009975FB">
        <w:rPr>
          <w:rFonts w:ascii="Times New Roman" w:hAnsi="Times New Roman"/>
          <w:sz w:val="24"/>
          <w:szCs w:val="24"/>
        </w:rPr>
        <w:t xml:space="preserve">: строительство </w:t>
      </w:r>
      <w:r w:rsidR="007A659F">
        <w:rPr>
          <w:rFonts w:ascii="Times New Roman" w:hAnsi="Times New Roman"/>
          <w:sz w:val="24"/>
          <w:szCs w:val="24"/>
        </w:rPr>
        <w:t>_______________________________</w:t>
      </w:r>
    </w:p>
    <w:p w:rsidR="00AE5BB6" w:rsidRPr="00AE5BB6" w:rsidRDefault="00AE5BB6" w:rsidP="009177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</w:t>
      </w:r>
      <w:r w:rsidR="002E5307">
        <w:rPr>
          <w:rFonts w:ascii="Times New Roman" w:hAnsi="Times New Roman"/>
          <w:sz w:val="18"/>
          <w:szCs w:val="18"/>
        </w:rPr>
        <w:t xml:space="preserve">наименование строения его </w:t>
      </w:r>
      <w:r>
        <w:rPr>
          <w:rFonts w:ascii="Times New Roman" w:hAnsi="Times New Roman"/>
          <w:sz w:val="18"/>
          <w:szCs w:val="18"/>
        </w:rPr>
        <w:t>краткое описание)</w:t>
      </w:r>
    </w:p>
    <w:p w:rsidR="003F36AD" w:rsidRDefault="007A659F" w:rsidP="009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</w:t>
      </w:r>
      <w:r w:rsidR="00EC4731">
        <w:rPr>
          <w:rFonts w:ascii="Times New Roman" w:hAnsi="Times New Roman"/>
          <w:sz w:val="24"/>
          <w:szCs w:val="24"/>
        </w:rPr>
        <w:t>согласно Т</w:t>
      </w:r>
      <w:r w:rsidR="007A3EB6">
        <w:rPr>
          <w:rFonts w:ascii="Times New Roman" w:hAnsi="Times New Roman"/>
          <w:sz w:val="24"/>
          <w:szCs w:val="24"/>
        </w:rPr>
        <w:t>О</w:t>
      </w:r>
      <w:r w:rsidR="00EC4731">
        <w:rPr>
          <w:rFonts w:ascii="Times New Roman" w:hAnsi="Times New Roman"/>
          <w:sz w:val="24"/>
          <w:szCs w:val="24"/>
        </w:rPr>
        <w:t>, указанн</w:t>
      </w:r>
      <w:r w:rsidR="002D5DD4">
        <w:rPr>
          <w:rFonts w:ascii="Times New Roman" w:hAnsi="Times New Roman"/>
          <w:sz w:val="24"/>
          <w:szCs w:val="24"/>
        </w:rPr>
        <w:t>ому</w:t>
      </w:r>
      <w:r w:rsidR="00EC4731">
        <w:rPr>
          <w:rFonts w:ascii="Times New Roman" w:hAnsi="Times New Roman"/>
          <w:sz w:val="24"/>
          <w:szCs w:val="24"/>
        </w:rPr>
        <w:t xml:space="preserve"> в Приложении № 1 и Приложении № 2 к настоящему Договору</w:t>
      </w:r>
      <w:r w:rsidR="00A0168B" w:rsidRPr="009975FB">
        <w:rPr>
          <w:rFonts w:ascii="Times New Roman" w:hAnsi="Times New Roman"/>
          <w:sz w:val="24"/>
          <w:szCs w:val="24"/>
        </w:rPr>
        <w:t>. Объект возводится по адресу</w:t>
      </w:r>
      <w:r w:rsidR="00AE5BB6">
        <w:rPr>
          <w:rFonts w:ascii="Times New Roman" w:hAnsi="Times New Roman"/>
          <w:sz w:val="24"/>
          <w:szCs w:val="24"/>
        </w:rPr>
        <w:t>:</w:t>
      </w:r>
      <w:r w:rsidR="003F36AD">
        <w:rPr>
          <w:rFonts w:ascii="Times New Roman" w:hAnsi="Times New Roman"/>
          <w:sz w:val="24"/>
          <w:szCs w:val="24"/>
        </w:rPr>
        <w:t>_________________</w:t>
      </w:r>
      <w:r w:rsidR="00AE5BB6">
        <w:rPr>
          <w:rFonts w:ascii="Times New Roman" w:hAnsi="Times New Roman"/>
          <w:sz w:val="24"/>
          <w:szCs w:val="24"/>
        </w:rPr>
        <w:t xml:space="preserve"> </w:t>
      </w:r>
    </w:p>
    <w:p w:rsidR="003F36AD" w:rsidRPr="003F36AD" w:rsidRDefault="00490303" w:rsidP="0091779F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 </w:t>
      </w:r>
    </w:p>
    <w:p w:rsidR="009975FB" w:rsidRDefault="003F36AD" w:rsidP="0091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A0168B" w:rsidRPr="009975FB">
        <w:rPr>
          <w:rFonts w:ascii="Times New Roman" w:hAnsi="Times New Roman"/>
          <w:sz w:val="24"/>
          <w:szCs w:val="24"/>
        </w:rPr>
        <w:t xml:space="preserve">. </w:t>
      </w:r>
    </w:p>
    <w:p w:rsidR="000E3C46" w:rsidRDefault="000E3C46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5F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9975FB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и действует до полного выполнения </w:t>
      </w:r>
      <w:r>
        <w:rPr>
          <w:rFonts w:ascii="Times New Roman" w:hAnsi="Times New Roman"/>
          <w:sz w:val="24"/>
          <w:szCs w:val="24"/>
        </w:rPr>
        <w:t>С</w:t>
      </w:r>
      <w:r w:rsidRPr="009975FB">
        <w:rPr>
          <w:rFonts w:ascii="Times New Roman" w:hAnsi="Times New Roman"/>
          <w:sz w:val="24"/>
          <w:szCs w:val="24"/>
        </w:rPr>
        <w:t>торонами своих обязательств.</w:t>
      </w:r>
    </w:p>
    <w:p w:rsidR="00A63C52" w:rsidRDefault="00A016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5FB">
        <w:rPr>
          <w:rFonts w:ascii="Times New Roman" w:hAnsi="Times New Roman"/>
          <w:sz w:val="24"/>
          <w:szCs w:val="24"/>
        </w:rPr>
        <w:t>1.2. Работа выполняется Подрядчик</w:t>
      </w:r>
      <w:r w:rsidR="00A63C52">
        <w:rPr>
          <w:rFonts w:ascii="Times New Roman" w:hAnsi="Times New Roman"/>
          <w:sz w:val="24"/>
          <w:szCs w:val="24"/>
        </w:rPr>
        <w:t>ом</w:t>
      </w:r>
      <w:r w:rsidRPr="009975FB">
        <w:rPr>
          <w:rFonts w:ascii="Times New Roman" w:hAnsi="Times New Roman"/>
          <w:sz w:val="24"/>
          <w:szCs w:val="24"/>
        </w:rPr>
        <w:t xml:space="preserve"> - из его материалов, его силами</w:t>
      </w:r>
      <w:r w:rsidR="00B95B40">
        <w:rPr>
          <w:rFonts w:ascii="Times New Roman" w:hAnsi="Times New Roman"/>
          <w:sz w:val="24"/>
          <w:szCs w:val="24"/>
        </w:rPr>
        <w:t xml:space="preserve"> и инструментами</w:t>
      </w:r>
      <w:r w:rsidR="00A63C52">
        <w:rPr>
          <w:rFonts w:ascii="Times New Roman" w:hAnsi="Times New Roman"/>
          <w:sz w:val="24"/>
          <w:szCs w:val="24"/>
        </w:rPr>
        <w:t>.</w:t>
      </w:r>
    </w:p>
    <w:p w:rsidR="007C77A7" w:rsidRDefault="007C77A7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К Договору прилагается Список лиц, имеющих право</w:t>
      </w:r>
      <w:r w:rsidR="00B95B40">
        <w:rPr>
          <w:rFonts w:ascii="Times New Roman" w:hAnsi="Times New Roman"/>
          <w:sz w:val="24"/>
          <w:szCs w:val="24"/>
        </w:rPr>
        <w:t xml:space="preserve"> на проведение строительных работ на участке Заказчика. Подрядчик несет полную ответственность за их работу и сохранность имущества Заказчика.</w:t>
      </w:r>
    </w:p>
    <w:p w:rsidR="007C77A7" w:rsidRDefault="00A016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5FB">
        <w:rPr>
          <w:rFonts w:ascii="Times New Roman" w:hAnsi="Times New Roman"/>
          <w:sz w:val="24"/>
          <w:szCs w:val="24"/>
        </w:rPr>
        <w:t>1.2.</w:t>
      </w:r>
      <w:r w:rsidR="0090799A">
        <w:rPr>
          <w:rFonts w:ascii="Times New Roman" w:hAnsi="Times New Roman"/>
          <w:sz w:val="24"/>
          <w:szCs w:val="24"/>
        </w:rPr>
        <w:t>2</w:t>
      </w:r>
      <w:r w:rsidRPr="009975FB">
        <w:rPr>
          <w:rFonts w:ascii="Times New Roman" w:hAnsi="Times New Roman"/>
          <w:sz w:val="24"/>
          <w:szCs w:val="24"/>
        </w:rPr>
        <w:t>. Подрядчик несет ответственность за ненадлежащее качество предоставленных им материалов, а также за предоставление материалов, обремененных правами третьих лиц.</w:t>
      </w:r>
    </w:p>
    <w:p w:rsidR="0090799A" w:rsidRDefault="0090799A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99A" w:rsidRDefault="0090799A" w:rsidP="009079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ТРАНСПОРТНЫЕ УСЛУГИ</w:t>
      </w:r>
    </w:p>
    <w:p w:rsidR="0090799A" w:rsidRDefault="0090799A" w:rsidP="0019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Заказчик </w:t>
      </w:r>
      <w:r w:rsidR="00196C2F">
        <w:rPr>
          <w:rFonts w:ascii="Times New Roman" w:hAnsi="Times New Roman"/>
          <w:sz w:val="24"/>
          <w:szCs w:val="24"/>
        </w:rPr>
        <w:t>гарантирует возможность маневра автотранспорта и иной техники Подрядчика на участке Заказчика и подъезда непосредственно к строительной площадке для производства разгрузочных работ.</w:t>
      </w:r>
    </w:p>
    <w:p w:rsidR="00196C2F" w:rsidRDefault="00196C2F" w:rsidP="00FB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невозможности</w:t>
      </w:r>
      <w:r w:rsidRPr="00196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маневра автотранспорта и иной техники Подрядчика на участке Заказчика</w:t>
      </w:r>
      <w:r w:rsidR="00FB3D23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подъезда непосредственно к строительной площадке</w:t>
      </w:r>
      <w:r w:rsidR="00FB3D23">
        <w:rPr>
          <w:rFonts w:ascii="Times New Roman" w:hAnsi="Times New Roman"/>
          <w:sz w:val="24"/>
          <w:szCs w:val="24"/>
        </w:rPr>
        <w:t>, строительный материал выгружается в наиболее близком и доступном месте по согласованию с Заказчиком. Далее доставка строительных материалов на участок осуществляется за дополнительную оплату работ Заказчиком.</w:t>
      </w:r>
    </w:p>
    <w:p w:rsidR="002E66B8" w:rsidRDefault="002E66B8" w:rsidP="00FB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Направление и километраж: __________________________________________________</w:t>
      </w:r>
    </w:p>
    <w:p w:rsidR="002E66B8" w:rsidRDefault="002E66B8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6B8" w:rsidRDefault="002E66B8" w:rsidP="002E6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 ПРОИЗВОДСТВА РАБОТ</w:t>
      </w:r>
    </w:p>
    <w:p w:rsidR="00A324B7" w:rsidRDefault="002E66B8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510D7A">
        <w:rPr>
          <w:rFonts w:ascii="Times New Roman" w:hAnsi="Times New Roman"/>
          <w:sz w:val="24"/>
          <w:szCs w:val="24"/>
        </w:rPr>
        <w:t>Заказчик обеспечивает</w:t>
      </w:r>
      <w:r w:rsidR="00A324B7">
        <w:rPr>
          <w:rFonts w:ascii="Times New Roman" w:hAnsi="Times New Roman"/>
          <w:sz w:val="24"/>
          <w:szCs w:val="24"/>
        </w:rPr>
        <w:t>:</w:t>
      </w:r>
      <w:r w:rsidR="00510D7A">
        <w:rPr>
          <w:rFonts w:ascii="Times New Roman" w:hAnsi="Times New Roman"/>
          <w:sz w:val="24"/>
          <w:szCs w:val="24"/>
        </w:rPr>
        <w:t xml:space="preserve"> </w:t>
      </w:r>
    </w:p>
    <w:p w:rsidR="00510D7A" w:rsidRDefault="00A324B7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</w:t>
      </w:r>
      <w:r w:rsidR="00510D7A">
        <w:rPr>
          <w:rFonts w:ascii="Times New Roman" w:hAnsi="Times New Roman"/>
          <w:sz w:val="24"/>
          <w:szCs w:val="24"/>
        </w:rPr>
        <w:t>редоставление на безвозмездной основе электроэнергии, необходимой для выполнения строительных работ и проживания рабочих.</w:t>
      </w:r>
    </w:p>
    <w:p w:rsidR="00A324B7" w:rsidRDefault="00A324B7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641BEF">
        <w:rPr>
          <w:rFonts w:ascii="Times New Roman" w:hAnsi="Times New Roman"/>
          <w:sz w:val="24"/>
          <w:szCs w:val="24"/>
        </w:rPr>
        <w:t xml:space="preserve"> </w:t>
      </w:r>
      <w:r w:rsidR="00A74431">
        <w:rPr>
          <w:rFonts w:ascii="Times New Roman" w:hAnsi="Times New Roman"/>
          <w:sz w:val="24"/>
          <w:szCs w:val="24"/>
        </w:rPr>
        <w:t>Оплату стоимости бытовки для проживания рабочих, п</w:t>
      </w:r>
      <w:r w:rsidR="00641BEF">
        <w:rPr>
          <w:rFonts w:ascii="Times New Roman" w:hAnsi="Times New Roman"/>
          <w:sz w:val="24"/>
          <w:szCs w:val="24"/>
        </w:rPr>
        <w:t>ри невозможности предостав</w:t>
      </w:r>
      <w:r w:rsidR="00A74431">
        <w:rPr>
          <w:rFonts w:ascii="Times New Roman" w:hAnsi="Times New Roman"/>
          <w:sz w:val="24"/>
          <w:szCs w:val="24"/>
        </w:rPr>
        <w:t>ления</w:t>
      </w:r>
      <w:r w:rsidR="00641BEF">
        <w:rPr>
          <w:rFonts w:ascii="Times New Roman" w:hAnsi="Times New Roman"/>
          <w:sz w:val="24"/>
          <w:szCs w:val="24"/>
        </w:rPr>
        <w:t xml:space="preserve"> места проживания Заказчиком</w:t>
      </w:r>
      <w:r w:rsidR="00A74431">
        <w:rPr>
          <w:rFonts w:ascii="Times New Roman" w:hAnsi="Times New Roman"/>
          <w:sz w:val="24"/>
          <w:szCs w:val="24"/>
        </w:rPr>
        <w:t>.</w:t>
      </w:r>
    </w:p>
    <w:p w:rsidR="00A74431" w:rsidRDefault="00A74431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Беспрепятственный допуск Подрядчика</w:t>
      </w:r>
      <w:r w:rsidR="000C56FF">
        <w:rPr>
          <w:rFonts w:ascii="Times New Roman" w:hAnsi="Times New Roman"/>
          <w:sz w:val="24"/>
          <w:szCs w:val="24"/>
        </w:rPr>
        <w:t xml:space="preserve"> на свой участок в течение всего периода производства строительных работ.</w:t>
      </w:r>
    </w:p>
    <w:p w:rsidR="000C56FF" w:rsidRDefault="00A74431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Заказчик несет ответственность за наличие у него документов, подтверждающих право собственности на землю.</w:t>
      </w:r>
    </w:p>
    <w:p w:rsidR="00A74431" w:rsidRDefault="00A74431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Заказчик обозначает границы  своего участка, местоположение будущего строения, составляет чертеж</w:t>
      </w:r>
      <w:r w:rsidR="000C56FF">
        <w:rPr>
          <w:rFonts w:ascii="Times New Roman" w:hAnsi="Times New Roman"/>
          <w:sz w:val="24"/>
          <w:szCs w:val="24"/>
        </w:rPr>
        <w:t xml:space="preserve">, на котором указана привязка будущего </w:t>
      </w:r>
      <w:r w:rsidR="002D5DD4">
        <w:rPr>
          <w:rFonts w:ascii="Times New Roman" w:hAnsi="Times New Roman"/>
          <w:sz w:val="24"/>
          <w:szCs w:val="24"/>
        </w:rPr>
        <w:t>строения</w:t>
      </w:r>
      <w:r w:rsidR="000C56FF">
        <w:rPr>
          <w:rFonts w:ascii="Times New Roman" w:hAnsi="Times New Roman"/>
          <w:sz w:val="24"/>
          <w:szCs w:val="24"/>
        </w:rPr>
        <w:t xml:space="preserve"> к местности.</w:t>
      </w:r>
    </w:p>
    <w:p w:rsidR="00AB69F8" w:rsidRDefault="00AB69F8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Подрядчик обеспечивает:</w:t>
      </w:r>
    </w:p>
    <w:p w:rsidR="00AB69F8" w:rsidRDefault="00AB69F8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Доставку строительных материалов на участок Заказчика.</w:t>
      </w:r>
    </w:p>
    <w:p w:rsidR="00AB69F8" w:rsidRDefault="00AB69F8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</w:t>
      </w:r>
      <w:r w:rsidR="00E23E36">
        <w:rPr>
          <w:rFonts w:ascii="Times New Roman" w:hAnsi="Times New Roman"/>
          <w:sz w:val="24"/>
          <w:szCs w:val="24"/>
        </w:rPr>
        <w:t xml:space="preserve"> Наличие </w:t>
      </w:r>
      <w:r w:rsidR="007966AA">
        <w:rPr>
          <w:rFonts w:ascii="Times New Roman" w:hAnsi="Times New Roman"/>
          <w:sz w:val="24"/>
          <w:szCs w:val="24"/>
        </w:rPr>
        <w:t xml:space="preserve"> всех </w:t>
      </w:r>
      <w:r w:rsidR="0094708B">
        <w:rPr>
          <w:rFonts w:ascii="Times New Roman" w:hAnsi="Times New Roman"/>
          <w:sz w:val="24"/>
          <w:szCs w:val="24"/>
        </w:rPr>
        <w:t xml:space="preserve">строительных </w:t>
      </w:r>
      <w:r w:rsidR="007966AA">
        <w:rPr>
          <w:rFonts w:ascii="Times New Roman" w:hAnsi="Times New Roman"/>
          <w:sz w:val="24"/>
          <w:szCs w:val="24"/>
        </w:rPr>
        <w:t>материалов необходимых</w:t>
      </w:r>
      <w:r w:rsidR="0094708B">
        <w:rPr>
          <w:rFonts w:ascii="Times New Roman" w:hAnsi="Times New Roman"/>
          <w:sz w:val="24"/>
          <w:szCs w:val="24"/>
        </w:rPr>
        <w:t xml:space="preserve"> для строительства объекта</w:t>
      </w:r>
      <w:r w:rsidR="0094708B" w:rsidRPr="0094708B">
        <w:rPr>
          <w:rFonts w:ascii="Times New Roman" w:hAnsi="Times New Roman"/>
          <w:sz w:val="24"/>
          <w:szCs w:val="24"/>
        </w:rPr>
        <w:t xml:space="preserve"> </w:t>
      </w:r>
      <w:r w:rsidR="0094708B">
        <w:rPr>
          <w:rFonts w:ascii="Times New Roman" w:hAnsi="Times New Roman"/>
          <w:sz w:val="24"/>
          <w:szCs w:val="24"/>
        </w:rPr>
        <w:t>согласно Т</w:t>
      </w:r>
      <w:r w:rsidR="002D5DD4">
        <w:rPr>
          <w:rFonts w:ascii="Times New Roman" w:hAnsi="Times New Roman"/>
          <w:sz w:val="24"/>
          <w:szCs w:val="24"/>
        </w:rPr>
        <w:t>О</w:t>
      </w:r>
      <w:r w:rsidR="0094708B">
        <w:rPr>
          <w:rFonts w:ascii="Times New Roman" w:hAnsi="Times New Roman"/>
          <w:sz w:val="24"/>
          <w:szCs w:val="24"/>
        </w:rPr>
        <w:t>, указанн</w:t>
      </w:r>
      <w:r w:rsidR="002D5DD4">
        <w:rPr>
          <w:rFonts w:ascii="Times New Roman" w:hAnsi="Times New Roman"/>
          <w:sz w:val="24"/>
          <w:szCs w:val="24"/>
        </w:rPr>
        <w:t>ому</w:t>
      </w:r>
      <w:r w:rsidR="0094708B">
        <w:rPr>
          <w:rFonts w:ascii="Times New Roman" w:hAnsi="Times New Roman"/>
          <w:sz w:val="24"/>
          <w:szCs w:val="24"/>
        </w:rPr>
        <w:t xml:space="preserve"> в Приложении № 1 и Приложении № 2 к настоящему Договору. </w:t>
      </w:r>
    </w:p>
    <w:p w:rsidR="0094708B" w:rsidRDefault="009470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Доставку и питание рабочих.</w:t>
      </w:r>
    </w:p>
    <w:p w:rsidR="0094708B" w:rsidRDefault="009470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Сохранность имущества Заказчика.</w:t>
      </w:r>
    </w:p>
    <w:p w:rsidR="0094708B" w:rsidRDefault="0094708B" w:rsidP="00947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8B" w:rsidRDefault="0094708B" w:rsidP="00947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779F">
        <w:rPr>
          <w:rFonts w:ascii="Times New Roman" w:hAnsi="Times New Roman"/>
          <w:sz w:val="24"/>
          <w:szCs w:val="24"/>
        </w:rPr>
        <w:t>ЦЕНА И ПОРЯДОК ОПЛАТЫ</w:t>
      </w:r>
    </w:p>
    <w:p w:rsidR="00490303" w:rsidRDefault="009470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Договорная стоимость </w:t>
      </w:r>
      <w:r w:rsidR="00490303">
        <w:rPr>
          <w:rFonts w:ascii="Times New Roman" w:hAnsi="Times New Roman"/>
          <w:sz w:val="24"/>
          <w:szCs w:val="24"/>
        </w:rPr>
        <w:t>объекта</w:t>
      </w:r>
      <w:r w:rsidR="00792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остается неизменной в течение действия</w:t>
      </w:r>
      <w:r w:rsidR="000E3C46">
        <w:rPr>
          <w:rFonts w:ascii="Times New Roman" w:hAnsi="Times New Roman"/>
          <w:sz w:val="24"/>
          <w:szCs w:val="24"/>
        </w:rPr>
        <w:t xml:space="preserve"> настоящего Договора и определена в размере </w:t>
      </w:r>
      <w:r w:rsidR="00490303" w:rsidRPr="00490303">
        <w:rPr>
          <w:rFonts w:ascii="Times New Roman" w:hAnsi="Times New Roman"/>
          <w:sz w:val="24"/>
          <w:szCs w:val="24"/>
        </w:rPr>
        <w:t>_____________________</w:t>
      </w:r>
      <w:r w:rsidR="000E3C46">
        <w:rPr>
          <w:rFonts w:ascii="Times New Roman" w:hAnsi="Times New Roman"/>
          <w:b/>
          <w:sz w:val="24"/>
          <w:szCs w:val="24"/>
        </w:rPr>
        <w:t xml:space="preserve"> (</w:t>
      </w:r>
      <w:r w:rsidR="00490303">
        <w:rPr>
          <w:rFonts w:ascii="Times New Roman" w:hAnsi="Times New Roman"/>
          <w:sz w:val="24"/>
          <w:szCs w:val="24"/>
        </w:rPr>
        <w:t>____________________________</w:t>
      </w:r>
    </w:p>
    <w:p w:rsidR="00490303" w:rsidRDefault="00490303" w:rsidP="004717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(сумма цифрами)                            (сумма прописью)</w:t>
      </w:r>
    </w:p>
    <w:p w:rsidR="000E3C46" w:rsidRDefault="00490303" w:rsidP="00471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0E3C46">
        <w:rPr>
          <w:rFonts w:ascii="Times New Roman" w:hAnsi="Times New Roman"/>
          <w:b/>
          <w:sz w:val="24"/>
          <w:szCs w:val="24"/>
        </w:rPr>
        <w:t>).</w:t>
      </w:r>
    </w:p>
    <w:p w:rsidR="000E3C46" w:rsidRDefault="007924BC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B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1</w:t>
      </w:r>
      <w:r w:rsidRPr="007924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Стоимость </w:t>
      </w:r>
      <w:r w:rsidR="00490303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состоит из цены на:</w:t>
      </w:r>
    </w:p>
    <w:p w:rsidR="007924BC" w:rsidRDefault="007924BC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4.1.1.1. Фундамент </w:t>
      </w:r>
      <w:r w:rsidR="00490303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704B99">
        <w:rPr>
          <w:rFonts w:ascii="Times New Roman" w:hAnsi="Times New Roman"/>
          <w:sz w:val="24"/>
          <w:szCs w:val="24"/>
        </w:rPr>
        <w:t>_</w:t>
      </w:r>
    </w:p>
    <w:p w:rsidR="00490303" w:rsidRDefault="00490303" w:rsidP="004717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(краткое описание)</w:t>
      </w:r>
    </w:p>
    <w:p w:rsidR="00490303" w:rsidRDefault="00490303" w:rsidP="004717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4B99">
        <w:rPr>
          <w:rFonts w:ascii="Times New Roman" w:hAnsi="Times New Roman"/>
          <w:sz w:val="18"/>
          <w:szCs w:val="18"/>
        </w:rPr>
        <w:t>__________________________________________________</w:t>
      </w:r>
      <w:r w:rsidR="00704B99" w:rsidRPr="00704B99">
        <w:rPr>
          <w:rFonts w:ascii="Times New Roman" w:hAnsi="Times New Roman"/>
          <w:sz w:val="18"/>
          <w:szCs w:val="18"/>
        </w:rPr>
        <w:t>______________________________</w:t>
      </w:r>
      <w:r w:rsidR="00704B99">
        <w:rPr>
          <w:rFonts w:ascii="Times New Roman" w:hAnsi="Times New Roman"/>
          <w:sz w:val="18"/>
          <w:szCs w:val="18"/>
        </w:rPr>
        <w:t>_________________________</w:t>
      </w:r>
    </w:p>
    <w:p w:rsidR="00704B99" w:rsidRPr="00704B99" w:rsidRDefault="00704B99" w:rsidP="004717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="00174599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>(</w:t>
      </w:r>
      <w:r w:rsidR="00174599">
        <w:rPr>
          <w:rFonts w:ascii="Times New Roman" w:hAnsi="Times New Roman"/>
          <w:sz w:val="18"/>
          <w:szCs w:val="18"/>
        </w:rPr>
        <w:t>стоимость,</w:t>
      </w:r>
      <w:r w:rsidR="00174599" w:rsidRPr="00174599">
        <w:rPr>
          <w:rFonts w:ascii="Times New Roman" w:hAnsi="Times New Roman"/>
          <w:sz w:val="18"/>
          <w:szCs w:val="18"/>
        </w:rPr>
        <w:t xml:space="preserve"> </w:t>
      </w:r>
      <w:r w:rsidR="00174599">
        <w:rPr>
          <w:rFonts w:ascii="Times New Roman" w:hAnsi="Times New Roman"/>
          <w:sz w:val="18"/>
          <w:szCs w:val="18"/>
        </w:rPr>
        <w:t>сумма цифрами и прописью</w:t>
      </w:r>
      <w:r>
        <w:rPr>
          <w:rFonts w:ascii="Times New Roman" w:hAnsi="Times New Roman"/>
          <w:sz w:val="18"/>
          <w:szCs w:val="18"/>
        </w:rPr>
        <w:t>)</w:t>
      </w:r>
    </w:p>
    <w:p w:rsidR="00704B99" w:rsidRPr="005449D5" w:rsidRDefault="00704B99" w:rsidP="0047174A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174599" w:rsidRDefault="007924BC" w:rsidP="00174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4.1.1.2.</w:t>
      </w:r>
      <w:r w:rsidRPr="007924BC">
        <w:rPr>
          <w:rFonts w:ascii="Times New Roman" w:hAnsi="Times New Roman"/>
          <w:sz w:val="24"/>
          <w:szCs w:val="24"/>
        </w:rPr>
        <w:t xml:space="preserve"> </w:t>
      </w:r>
      <w:r w:rsidR="00174599">
        <w:rPr>
          <w:rFonts w:ascii="Times New Roman" w:hAnsi="Times New Roman"/>
          <w:sz w:val="24"/>
          <w:szCs w:val="24"/>
        </w:rPr>
        <w:t>Строение</w:t>
      </w:r>
      <w:r w:rsidRPr="009975FB">
        <w:rPr>
          <w:rFonts w:ascii="Times New Roman" w:hAnsi="Times New Roman"/>
          <w:sz w:val="24"/>
          <w:szCs w:val="24"/>
        </w:rPr>
        <w:t xml:space="preserve"> </w:t>
      </w:r>
      <w:r w:rsidR="0017459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74599" w:rsidRDefault="00174599" w:rsidP="001745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(краткое описание)</w:t>
      </w:r>
    </w:p>
    <w:p w:rsidR="00174599" w:rsidRDefault="00174599" w:rsidP="001745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4B99">
        <w:rPr>
          <w:rFonts w:ascii="Times New Roman" w:hAnsi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</w:t>
      </w:r>
    </w:p>
    <w:p w:rsidR="00174599" w:rsidRPr="00704B99" w:rsidRDefault="00174599" w:rsidP="001745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(стоимость,</w:t>
      </w:r>
      <w:r w:rsidRPr="001745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сумма цифрами и прописью)</w:t>
      </w:r>
    </w:p>
    <w:p w:rsidR="00AC39F9" w:rsidRDefault="00AC39F9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4.1.1.3.</w:t>
      </w:r>
      <w:r w:rsidR="00666EA0">
        <w:rPr>
          <w:rFonts w:ascii="Times New Roman" w:hAnsi="Times New Roman"/>
          <w:sz w:val="24"/>
          <w:szCs w:val="24"/>
        </w:rPr>
        <w:t xml:space="preserve"> Бытовку размером 2м. х 3м. - 18 000 руб. 00 коп. (</w:t>
      </w:r>
      <w:r w:rsidR="001E0E70">
        <w:rPr>
          <w:rFonts w:ascii="Times New Roman" w:hAnsi="Times New Roman"/>
          <w:sz w:val="24"/>
          <w:szCs w:val="24"/>
        </w:rPr>
        <w:t>восем</w:t>
      </w:r>
      <w:r w:rsidR="00666EA0">
        <w:rPr>
          <w:rFonts w:ascii="Times New Roman" w:hAnsi="Times New Roman"/>
          <w:sz w:val="24"/>
          <w:szCs w:val="24"/>
        </w:rPr>
        <w:t>надцать</w:t>
      </w:r>
      <w:r w:rsidR="001E0E70">
        <w:rPr>
          <w:rFonts w:ascii="Times New Roman" w:hAnsi="Times New Roman"/>
          <w:sz w:val="24"/>
          <w:szCs w:val="24"/>
        </w:rPr>
        <w:t xml:space="preserve"> тысяч руб. 00 коп.).</w:t>
      </w:r>
    </w:p>
    <w:p w:rsidR="001E0E70" w:rsidRDefault="001E0E70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Оплата производится поэтапно:</w:t>
      </w:r>
    </w:p>
    <w:p w:rsidR="00174599" w:rsidRDefault="001E0E70" w:rsidP="001745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4.2.1. 1-й этап - после завоза строительного материала и прибытия бригады рабочих -             </w:t>
      </w:r>
      <w:r w:rsidR="00174599" w:rsidRPr="00704B99">
        <w:rPr>
          <w:rFonts w:ascii="Times New Roman" w:hAnsi="Times New Roman"/>
          <w:sz w:val="18"/>
          <w:szCs w:val="18"/>
        </w:rPr>
        <w:t>________________________________________________________________________________</w:t>
      </w:r>
      <w:r w:rsidR="00174599">
        <w:rPr>
          <w:rFonts w:ascii="Times New Roman" w:hAnsi="Times New Roman"/>
          <w:sz w:val="18"/>
          <w:szCs w:val="18"/>
        </w:rPr>
        <w:t>________________________.</w:t>
      </w:r>
    </w:p>
    <w:p w:rsidR="001E0E70" w:rsidRPr="00174599" w:rsidRDefault="00174599" w:rsidP="004717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(сумма цифрами и прописью)</w:t>
      </w:r>
    </w:p>
    <w:p w:rsidR="00174599" w:rsidRDefault="00C16894" w:rsidP="001745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91779F">
        <w:rPr>
          <w:rFonts w:ascii="Times New Roman" w:hAnsi="Times New Roman"/>
          <w:sz w:val="24"/>
          <w:szCs w:val="24"/>
        </w:rPr>
        <w:t xml:space="preserve">2-й этап - после завершения строительных работ и подписания Акта сдачи - приема объекта </w:t>
      </w:r>
      <w:r w:rsidR="002D5DD4">
        <w:rPr>
          <w:rFonts w:ascii="Times New Roman" w:hAnsi="Times New Roman"/>
          <w:sz w:val="24"/>
          <w:szCs w:val="24"/>
        </w:rPr>
        <w:t xml:space="preserve">(Приложение № 3 к Договору) </w:t>
      </w:r>
      <w:r w:rsidR="0091779F">
        <w:rPr>
          <w:rFonts w:ascii="Times New Roman" w:hAnsi="Times New Roman"/>
          <w:sz w:val="24"/>
          <w:szCs w:val="24"/>
        </w:rPr>
        <w:t xml:space="preserve">- </w:t>
      </w:r>
      <w:r w:rsidR="00174599" w:rsidRPr="00704B99">
        <w:rPr>
          <w:rFonts w:ascii="Times New Roman" w:hAnsi="Times New Roman"/>
          <w:sz w:val="18"/>
          <w:szCs w:val="18"/>
        </w:rPr>
        <w:t>______________________________________</w:t>
      </w:r>
      <w:r w:rsidR="00174599">
        <w:rPr>
          <w:rFonts w:ascii="Times New Roman" w:hAnsi="Times New Roman"/>
          <w:sz w:val="18"/>
          <w:szCs w:val="18"/>
        </w:rPr>
        <w:t>_____________________</w:t>
      </w:r>
    </w:p>
    <w:p w:rsidR="00174599" w:rsidRPr="00174599" w:rsidRDefault="00174599" w:rsidP="001745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4599">
        <w:rPr>
          <w:rFonts w:ascii="Times New Roman" w:hAnsi="Times New Roman"/>
          <w:sz w:val="32"/>
          <w:szCs w:val="32"/>
        </w:rPr>
        <w:t>__________________________________________</w:t>
      </w:r>
      <w:r>
        <w:rPr>
          <w:rFonts w:ascii="Times New Roman" w:hAnsi="Times New Roman"/>
          <w:sz w:val="32"/>
          <w:szCs w:val="32"/>
        </w:rPr>
        <w:t>_________________</w:t>
      </w:r>
      <w:r w:rsidRPr="00174599">
        <w:rPr>
          <w:rFonts w:ascii="Times New Roman" w:hAnsi="Times New Roman"/>
          <w:sz w:val="32"/>
          <w:szCs w:val="32"/>
        </w:rPr>
        <w:t>.</w:t>
      </w:r>
    </w:p>
    <w:p w:rsidR="00174599" w:rsidRPr="00174599" w:rsidRDefault="00174599" w:rsidP="001745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(сумма цифрами и прописью)</w:t>
      </w:r>
    </w:p>
    <w:p w:rsidR="00C16894" w:rsidRDefault="0091779F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93617D">
        <w:rPr>
          <w:rFonts w:ascii="Times New Roman" w:hAnsi="Times New Roman"/>
          <w:sz w:val="24"/>
          <w:szCs w:val="24"/>
        </w:rPr>
        <w:t>Оплата каждого этапа производится в течение 2-х рабочих дней после предупреждения Заказчика о завершении этапа (телефонный звонок, личная встреча с Подрядчиком). Дополнитель</w:t>
      </w:r>
      <w:r w:rsidR="00EA3CD3">
        <w:rPr>
          <w:rFonts w:ascii="Times New Roman" w:hAnsi="Times New Roman"/>
          <w:sz w:val="24"/>
          <w:szCs w:val="24"/>
        </w:rPr>
        <w:t xml:space="preserve">ные работы оплачиваются отдельно на основании </w:t>
      </w:r>
      <w:r w:rsidR="002D5DD4">
        <w:rPr>
          <w:rFonts w:ascii="Times New Roman" w:hAnsi="Times New Roman"/>
          <w:sz w:val="24"/>
          <w:szCs w:val="24"/>
        </w:rPr>
        <w:t>А</w:t>
      </w:r>
      <w:r w:rsidR="00EA3CD3">
        <w:rPr>
          <w:rFonts w:ascii="Times New Roman" w:hAnsi="Times New Roman"/>
          <w:sz w:val="24"/>
          <w:szCs w:val="24"/>
        </w:rPr>
        <w:t xml:space="preserve">кта приема - передачи (см. </w:t>
      </w:r>
      <w:r w:rsidR="002D5DD4">
        <w:rPr>
          <w:rFonts w:ascii="Times New Roman" w:hAnsi="Times New Roman"/>
          <w:sz w:val="24"/>
          <w:szCs w:val="24"/>
        </w:rPr>
        <w:t>п.</w:t>
      </w:r>
      <w:r w:rsidR="00EA3CD3">
        <w:rPr>
          <w:rFonts w:ascii="Times New Roman" w:hAnsi="Times New Roman"/>
          <w:sz w:val="24"/>
          <w:szCs w:val="24"/>
        </w:rPr>
        <w:t xml:space="preserve"> 10 Договора).</w:t>
      </w:r>
    </w:p>
    <w:p w:rsidR="00EA3CD3" w:rsidRDefault="00EA3CD3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CD3" w:rsidRPr="007924BC" w:rsidRDefault="00EA3CD3" w:rsidP="00EA3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НАЧАЛА И ОКОНЧАНИЯ РАБОТ</w:t>
      </w:r>
    </w:p>
    <w:p w:rsidR="00EA3CD3" w:rsidRDefault="00EA3CD3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Начало работ по монтажу фундамента </w:t>
      </w:r>
      <w:r w:rsidRPr="00EA3CD3">
        <w:rPr>
          <w:rFonts w:ascii="Times New Roman" w:hAnsi="Times New Roman"/>
          <w:i/>
          <w:sz w:val="24"/>
          <w:szCs w:val="24"/>
        </w:rPr>
        <w:t>"</w:t>
      </w:r>
      <w:r w:rsidR="0070698A" w:rsidRPr="0070698A">
        <w:rPr>
          <w:rFonts w:ascii="Times New Roman" w:hAnsi="Times New Roman"/>
          <w:sz w:val="24"/>
          <w:szCs w:val="24"/>
        </w:rPr>
        <w:t>____</w:t>
      </w:r>
      <w:r w:rsidRPr="0070698A">
        <w:rPr>
          <w:rFonts w:ascii="Times New Roman" w:hAnsi="Times New Roman"/>
          <w:sz w:val="24"/>
          <w:szCs w:val="24"/>
        </w:rPr>
        <w:t xml:space="preserve">" </w:t>
      </w:r>
      <w:r w:rsidR="0070698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2015 г.</w:t>
      </w:r>
    </w:p>
    <w:p w:rsidR="0070698A" w:rsidRDefault="00EA3CD3" w:rsidP="0070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Начало работ по сборке </w:t>
      </w:r>
      <w:r w:rsidR="0070698A">
        <w:rPr>
          <w:rFonts w:ascii="Times New Roman" w:hAnsi="Times New Roman"/>
          <w:sz w:val="24"/>
          <w:szCs w:val="24"/>
        </w:rPr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0698A" w:rsidRPr="00EA3CD3">
        <w:rPr>
          <w:rFonts w:ascii="Times New Roman" w:hAnsi="Times New Roman"/>
          <w:i/>
          <w:sz w:val="24"/>
          <w:szCs w:val="24"/>
        </w:rPr>
        <w:t>"</w:t>
      </w:r>
      <w:r w:rsidR="0070698A" w:rsidRPr="0070698A">
        <w:rPr>
          <w:rFonts w:ascii="Times New Roman" w:hAnsi="Times New Roman"/>
          <w:sz w:val="24"/>
          <w:szCs w:val="24"/>
        </w:rPr>
        <w:t xml:space="preserve">____" </w:t>
      </w:r>
      <w:r w:rsidR="0070698A">
        <w:rPr>
          <w:rFonts w:ascii="Times New Roman" w:hAnsi="Times New Roman"/>
          <w:sz w:val="24"/>
          <w:szCs w:val="24"/>
        </w:rPr>
        <w:t>_______________ 2015 г.</w:t>
      </w:r>
    </w:p>
    <w:p w:rsidR="00C00B63" w:rsidRDefault="00C00B63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Окончание работ определяется днем подписания Акта сдачи - приема объекта, но не более 2-х месяцев с момента начала работ. Договор может быть пролонгирован по взаимному соглашению Сторон.</w:t>
      </w:r>
    </w:p>
    <w:p w:rsidR="00C00B63" w:rsidRDefault="00C00B63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B63" w:rsidRDefault="00C00B63" w:rsidP="00C00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ШТРАФНЫЕ САНКЦИИ</w:t>
      </w:r>
    </w:p>
    <w:p w:rsidR="00F97669" w:rsidRPr="00F97669" w:rsidRDefault="004B40B1" w:rsidP="00F9766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t xml:space="preserve">6.1. При задержке оплаты Заказчиком очередного этапа строительства Подрядчик вправе приостановить работы по данному </w:t>
      </w:r>
      <w:r w:rsidR="00F97669">
        <w:t>Д</w:t>
      </w:r>
      <w:r>
        <w:t>оговору</w:t>
      </w:r>
      <w:r w:rsidR="000D1ADB">
        <w:t xml:space="preserve"> с отнесением убытков</w:t>
      </w:r>
      <w:r w:rsidR="00F97669" w:rsidRPr="00F97669">
        <w:rPr>
          <w:color w:val="000000"/>
        </w:rPr>
        <w:t xml:space="preserve"> </w:t>
      </w:r>
      <w:r w:rsidR="00F97669">
        <w:rPr>
          <w:color w:val="000000"/>
        </w:rPr>
        <w:t>вызванным простоем</w:t>
      </w:r>
      <w:r w:rsidR="00F97669" w:rsidRPr="00F97669">
        <w:rPr>
          <w:color w:val="000000"/>
        </w:rPr>
        <w:t>,</w:t>
      </w:r>
      <w:r w:rsidR="00F97669">
        <w:rPr>
          <w:color w:val="000000"/>
        </w:rPr>
        <w:t xml:space="preserve"> </w:t>
      </w:r>
      <w:r w:rsidR="00F97669" w:rsidRPr="00F97669">
        <w:rPr>
          <w:color w:val="000000"/>
        </w:rPr>
        <w:t>за сч</w:t>
      </w:r>
      <w:r w:rsidR="002D5DD4">
        <w:rPr>
          <w:color w:val="000000"/>
        </w:rPr>
        <w:t>е</w:t>
      </w:r>
      <w:r w:rsidR="00F97669" w:rsidRPr="00F97669">
        <w:rPr>
          <w:color w:val="000000"/>
        </w:rPr>
        <w:t xml:space="preserve">т </w:t>
      </w:r>
      <w:r w:rsidR="00F97669">
        <w:rPr>
          <w:color w:val="000000"/>
        </w:rPr>
        <w:t>З</w:t>
      </w:r>
      <w:r w:rsidR="00F97669" w:rsidRPr="00F97669">
        <w:rPr>
          <w:color w:val="000000"/>
        </w:rPr>
        <w:t xml:space="preserve">аказчика. </w:t>
      </w:r>
      <w:r w:rsidR="00F97669">
        <w:rPr>
          <w:color w:val="000000"/>
        </w:rPr>
        <w:t>Убытки определяют из расч</w:t>
      </w:r>
      <w:r w:rsidR="002D5DD4">
        <w:rPr>
          <w:color w:val="000000"/>
        </w:rPr>
        <w:t>е</w:t>
      </w:r>
      <w:r w:rsidR="00F97669">
        <w:rPr>
          <w:color w:val="000000"/>
        </w:rPr>
        <w:t>та 900 руб. за каждые сутки простоя</w:t>
      </w:r>
      <w:r w:rsidR="00F97669" w:rsidRPr="00F97669">
        <w:rPr>
          <w:color w:val="000000"/>
        </w:rPr>
        <w:t>.</w:t>
      </w:r>
    </w:p>
    <w:p w:rsidR="00F97669" w:rsidRDefault="00F97669" w:rsidP="00F9766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6.2. В случае задержки оплаты последнего этапа с </w:t>
      </w:r>
      <w:r w:rsidR="002D5DD4">
        <w:rPr>
          <w:color w:val="000000"/>
        </w:rPr>
        <w:t>З</w:t>
      </w:r>
      <w:r>
        <w:rPr>
          <w:color w:val="000000"/>
        </w:rPr>
        <w:t>аказчика вз</w:t>
      </w:r>
      <w:r w:rsidR="002D5DD4">
        <w:rPr>
          <w:color w:val="000000"/>
        </w:rPr>
        <w:t>и</w:t>
      </w:r>
      <w:r>
        <w:rPr>
          <w:color w:val="000000"/>
        </w:rPr>
        <w:t>мается штраф в размере     0,1 % от суммы платежа (согласно п. 4.2.</w:t>
      </w:r>
      <w:r w:rsidR="002D5DD4">
        <w:rPr>
          <w:color w:val="000000"/>
        </w:rPr>
        <w:t xml:space="preserve"> Договора</w:t>
      </w:r>
      <w:r>
        <w:rPr>
          <w:color w:val="000000"/>
        </w:rPr>
        <w:t>) за каждые сутки просрочки платежа.</w:t>
      </w:r>
    </w:p>
    <w:p w:rsidR="00F97669" w:rsidRDefault="00F97669" w:rsidP="00F9766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6.3. В случае расторжения Договора, по вине Заказчика, после начала выполнения работ по настоящему Договору (разработку проектов, осмотр и планировка участка, комплектация  </w:t>
      </w:r>
      <w:r>
        <w:rPr>
          <w:color w:val="000000"/>
        </w:rPr>
        <w:lastRenderedPageBreak/>
        <w:t>строительных материалов и т.д.) определяются реальные затраты Подрядчика, которые оплачиваются Заказчиком.</w:t>
      </w:r>
    </w:p>
    <w:p w:rsidR="00F97669" w:rsidRDefault="00F97669" w:rsidP="00F9766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6.4. В случае расторжения договора по вине Подрядчика, Подрядчик обязуется вернуть Заказчику денежную сумму как разницу между внес</w:t>
      </w:r>
      <w:r w:rsidR="002D5DD4">
        <w:rPr>
          <w:color w:val="000000"/>
        </w:rPr>
        <w:t>е</w:t>
      </w:r>
      <w:r>
        <w:rPr>
          <w:color w:val="000000"/>
        </w:rPr>
        <w:t>нными оплатами этапов и реально выполненными работами.</w:t>
      </w:r>
    </w:p>
    <w:p w:rsidR="00C00B63" w:rsidRPr="00F97669" w:rsidRDefault="00C00B63" w:rsidP="00F97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69" w:rsidRDefault="00F97669" w:rsidP="00486FF9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7. </w:t>
      </w:r>
      <w:r w:rsidR="00486FF9">
        <w:rPr>
          <w:color w:val="000000"/>
        </w:rPr>
        <w:t>ДЕЙСТВИЕ ОБСТОЯТЕЛЬСТВ НЕ ПРЕОДОЛИМОЙ СИЛЫ</w:t>
      </w:r>
    </w:p>
    <w:p w:rsidR="00F97669" w:rsidRDefault="00F97669" w:rsidP="00486FF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7.1. Ни одна из </w:t>
      </w:r>
      <w:r w:rsidR="00486FF9">
        <w:rPr>
          <w:color w:val="000000"/>
        </w:rPr>
        <w:t>С</w:t>
      </w:r>
      <w:r>
        <w:rPr>
          <w:color w:val="000000"/>
        </w:rPr>
        <w:t>торон не несёт ответственн</w:t>
      </w:r>
      <w:r w:rsidR="00486FF9">
        <w:rPr>
          <w:color w:val="000000"/>
        </w:rPr>
        <w:t>ости перед другой Стороной за задержку</w:t>
      </w:r>
      <w:r>
        <w:rPr>
          <w:color w:val="000000"/>
        </w:rPr>
        <w:t>,</w:t>
      </w:r>
      <w:r w:rsidR="00486FF9">
        <w:rPr>
          <w:color w:val="000000"/>
        </w:rPr>
        <w:t xml:space="preserve"> или не выполнение обязательств</w:t>
      </w:r>
      <w:r>
        <w:rPr>
          <w:color w:val="000000"/>
        </w:rPr>
        <w:t>,</w:t>
      </w:r>
      <w:r w:rsidR="00486FF9">
        <w:rPr>
          <w:color w:val="000000"/>
        </w:rPr>
        <w:t xml:space="preserve"> обусловленных настоящим Договором</w:t>
      </w:r>
      <w:r>
        <w:rPr>
          <w:color w:val="000000"/>
        </w:rPr>
        <w:t>,</w:t>
      </w:r>
      <w:r w:rsidR="00486FF9">
        <w:rPr>
          <w:color w:val="000000"/>
        </w:rPr>
        <w:t xml:space="preserve"> </w:t>
      </w:r>
      <w:r>
        <w:rPr>
          <w:color w:val="000000"/>
        </w:rPr>
        <w:t xml:space="preserve">возникшие помимо воли и желания </w:t>
      </w:r>
      <w:r w:rsidR="00486FF9">
        <w:rPr>
          <w:color w:val="000000"/>
        </w:rPr>
        <w:t>Сторон</w:t>
      </w:r>
      <w:r>
        <w:rPr>
          <w:color w:val="000000"/>
        </w:rPr>
        <w:t xml:space="preserve">, и которые нельзя  предвидеть или избежать </w:t>
      </w:r>
      <w:r w:rsidR="00486FF9">
        <w:rPr>
          <w:color w:val="000000"/>
        </w:rPr>
        <w:t>(</w:t>
      </w:r>
      <w:r>
        <w:rPr>
          <w:color w:val="000000"/>
        </w:rPr>
        <w:t>объявленную или фактическую войну,</w:t>
      </w:r>
      <w:r w:rsidR="00486FF9">
        <w:rPr>
          <w:color w:val="000000"/>
        </w:rPr>
        <w:t xml:space="preserve"> </w:t>
      </w:r>
      <w:r>
        <w:rPr>
          <w:color w:val="000000"/>
        </w:rPr>
        <w:t>граждан</w:t>
      </w:r>
      <w:r w:rsidR="00486FF9">
        <w:rPr>
          <w:color w:val="000000"/>
        </w:rPr>
        <w:t>ские волнения, эпидемии</w:t>
      </w:r>
      <w:r>
        <w:rPr>
          <w:color w:val="000000"/>
        </w:rPr>
        <w:t xml:space="preserve">, </w:t>
      </w:r>
      <w:r w:rsidR="00486FF9">
        <w:rPr>
          <w:color w:val="000000"/>
        </w:rPr>
        <w:t>блокаду, эмбарго, землетрясения</w:t>
      </w:r>
      <w:r>
        <w:rPr>
          <w:color w:val="000000"/>
        </w:rPr>
        <w:t>,</w:t>
      </w:r>
      <w:r w:rsidR="00486FF9">
        <w:rPr>
          <w:color w:val="000000"/>
        </w:rPr>
        <w:t xml:space="preserve"> наводнения</w:t>
      </w:r>
      <w:r>
        <w:rPr>
          <w:color w:val="000000"/>
        </w:rPr>
        <w:t>, пожа</w:t>
      </w:r>
      <w:r w:rsidR="00486FF9">
        <w:rPr>
          <w:color w:val="000000"/>
        </w:rPr>
        <w:t>ры  и другие стихийные бедствия)</w:t>
      </w:r>
      <w:r>
        <w:rPr>
          <w:color w:val="000000"/>
        </w:rPr>
        <w:t>.</w:t>
      </w:r>
    </w:p>
    <w:p w:rsidR="00F97669" w:rsidRDefault="00486FF9" w:rsidP="00486FF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7.2. Сторона</w:t>
      </w:r>
      <w:r w:rsidR="00F97669">
        <w:rPr>
          <w:color w:val="000000"/>
        </w:rPr>
        <w:t xml:space="preserve">, которая </w:t>
      </w:r>
      <w:r>
        <w:rPr>
          <w:color w:val="000000"/>
        </w:rPr>
        <w:t>не исполняет свои обязательства</w:t>
      </w:r>
      <w:r w:rsidR="00F97669">
        <w:rPr>
          <w:color w:val="000000"/>
        </w:rPr>
        <w:t xml:space="preserve">, должна дать извещение другой стороне о препятствии и его влиянии на исполнение обязательств по настоящему </w:t>
      </w:r>
      <w:r>
        <w:rPr>
          <w:color w:val="000000"/>
        </w:rPr>
        <w:t>Д</w:t>
      </w:r>
      <w:r w:rsidR="00F97669">
        <w:rPr>
          <w:color w:val="000000"/>
        </w:rPr>
        <w:t>оговору.</w:t>
      </w:r>
    </w:p>
    <w:p w:rsidR="006572DE" w:rsidRDefault="00F97669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7.3. Если обязательства непреодолимой силы действуют на протяжении трёх и более месяцев и не обн</w:t>
      </w:r>
      <w:r w:rsidR="00486FF9">
        <w:rPr>
          <w:color w:val="000000"/>
        </w:rPr>
        <w:t>аруживают признаков прекращения</w:t>
      </w:r>
      <w:r>
        <w:rPr>
          <w:color w:val="000000"/>
        </w:rPr>
        <w:t xml:space="preserve">, настоящий </w:t>
      </w:r>
      <w:r w:rsidR="00486FF9">
        <w:rPr>
          <w:color w:val="000000"/>
        </w:rPr>
        <w:t xml:space="preserve">Договор, может быть </w:t>
      </w:r>
      <w:r>
        <w:rPr>
          <w:color w:val="000000"/>
        </w:rPr>
        <w:t xml:space="preserve">расторгнут </w:t>
      </w:r>
      <w:r w:rsidR="00486FF9">
        <w:rPr>
          <w:color w:val="000000"/>
        </w:rPr>
        <w:t>Заказчиком или П</w:t>
      </w:r>
      <w:r>
        <w:rPr>
          <w:color w:val="000000"/>
        </w:rPr>
        <w:t>одрядчиком пут</w:t>
      </w:r>
      <w:r w:rsidR="0097727F">
        <w:rPr>
          <w:color w:val="000000"/>
        </w:rPr>
        <w:t>е</w:t>
      </w:r>
      <w:r>
        <w:rPr>
          <w:color w:val="000000"/>
        </w:rPr>
        <w:t xml:space="preserve">м направления уведомления другой </w:t>
      </w:r>
      <w:r w:rsidR="00486FF9">
        <w:rPr>
          <w:color w:val="000000"/>
        </w:rPr>
        <w:t>С</w:t>
      </w:r>
      <w:r>
        <w:rPr>
          <w:color w:val="000000"/>
        </w:rPr>
        <w:t>тороне.</w:t>
      </w:r>
    </w:p>
    <w:p w:rsidR="006572DE" w:rsidRPr="00B735B3" w:rsidRDefault="006572DE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7669" w:rsidRDefault="00F97669" w:rsidP="006572D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8. </w:t>
      </w:r>
      <w:r w:rsidR="006572DE">
        <w:rPr>
          <w:color w:val="000000"/>
        </w:rPr>
        <w:t>ПРАВА И ОБЯЗАТЕЛЬСТВА СТОРОН</w:t>
      </w:r>
    </w:p>
    <w:p w:rsidR="00F97669" w:rsidRDefault="00F97669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8.1. Заказчик имеет право:</w:t>
      </w:r>
    </w:p>
    <w:p w:rsidR="00F97669" w:rsidRDefault="006572DE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8.1.1. О</w:t>
      </w:r>
      <w:r w:rsidR="00F97669">
        <w:rPr>
          <w:color w:val="000000"/>
        </w:rPr>
        <w:t>существлять надзор за ходом и качес</w:t>
      </w:r>
      <w:r>
        <w:rPr>
          <w:color w:val="000000"/>
        </w:rPr>
        <w:t>твом проведения работ как лично</w:t>
      </w:r>
      <w:r w:rsidR="00F97669">
        <w:rPr>
          <w:color w:val="000000"/>
        </w:rPr>
        <w:t>,</w:t>
      </w:r>
      <w:r>
        <w:rPr>
          <w:color w:val="000000"/>
        </w:rPr>
        <w:t xml:space="preserve"> </w:t>
      </w:r>
      <w:r w:rsidR="00F97669">
        <w:rPr>
          <w:color w:val="000000"/>
        </w:rPr>
        <w:t>так и через своег</w:t>
      </w:r>
      <w:r>
        <w:rPr>
          <w:color w:val="000000"/>
        </w:rPr>
        <w:t>о уполномоченного представителя</w:t>
      </w:r>
      <w:r w:rsidR="00F97669">
        <w:rPr>
          <w:color w:val="000000"/>
        </w:rPr>
        <w:t xml:space="preserve">, приостанавливать </w:t>
      </w:r>
      <w:r w:rsidR="0097727F">
        <w:rPr>
          <w:color w:val="000000"/>
        </w:rPr>
        <w:t xml:space="preserve">их </w:t>
      </w:r>
      <w:r w:rsidR="00F97669">
        <w:rPr>
          <w:color w:val="000000"/>
        </w:rPr>
        <w:t xml:space="preserve">при обнаружении отклонений от договорных условий с обязательным немедленным извещением об этом </w:t>
      </w:r>
      <w:r>
        <w:rPr>
          <w:color w:val="000000"/>
        </w:rPr>
        <w:t>Подрядчик</w:t>
      </w:r>
      <w:r w:rsidR="0097727F">
        <w:rPr>
          <w:color w:val="000000"/>
        </w:rPr>
        <w:t>а</w:t>
      </w:r>
      <w:r w:rsidR="00F97669">
        <w:rPr>
          <w:color w:val="000000"/>
        </w:rPr>
        <w:t>.</w:t>
      </w:r>
      <w:r>
        <w:rPr>
          <w:color w:val="000000"/>
        </w:rPr>
        <w:t xml:space="preserve"> В случае необоснованности</w:t>
      </w:r>
      <w:r w:rsidR="00F97669">
        <w:rPr>
          <w:color w:val="000000"/>
        </w:rPr>
        <w:t xml:space="preserve">, приостановления работ </w:t>
      </w:r>
      <w:r>
        <w:rPr>
          <w:color w:val="000000"/>
        </w:rPr>
        <w:t>З</w:t>
      </w:r>
      <w:r w:rsidR="00F97669">
        <w:rPr>
          <w:color w:val="000000"/>
        </w:rPr>
        <w:t>аказчик</w:t>
      </w:r>
      <w:r>
        <w:rPr>
          <w:color w:val="000000"/>
        </w:rPr>
        <w:t>ом</w:t>
      </w:r>
      <w:r w:rsidR="00F97669">
        <w:rPr>
          <w:color w:val="000000"/>
        </w:rPr>
        <w:t xml:space="preserve">, </w:t>
      </w:r>
      <w:r>
        <w:rPr>
          <w:color w:val="000000"/>
        </w:rPr>
        <w:t>Подрядчик в</w:t>
      </w:r>
      <w:r w:rsidR="00F97669">
        <w:rPr>
          <w:color w:val="000000"/>
        </w:rPr>
        <w:t>праве пролонгировать в одностороннем порядке срок договора и потребовать возмещение ущерба в резуль</w:t>
      </w:r>
      <w:r>
        <w:rPr>
          <w:color w:val="000000"/>
        </w:rPr>
        <w:t>тате вынужденного простоя</w:t>
      </w:r>
      <w:r w:rsidR="00F97669">
        <w:rPr>
          <w:color w:val="000000"/>
        </w:rPr>
        <w:t>.</w:t>
      </w:r>
    </w:p>
    <w:p w:rsidR="00F97669" w:rsidRDefault="006572DE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8.1.2. П</w:t>
      </w:r>
      <w:r w:rsidR="00F97669">
        <w:rPr>
          <w:color w:val="000000"/>
        </w:rPr>
        <w:t xml:space="preserve">ринимать в процессе производства работ выполненные ответственные конструкции и скрытые работы, оговоренные заранее с </w:t>
      </w:r>
      <w:r>
        <w:rPr>
          <w:color w:val="000000"/>
        </w:rPr>
        <w:t>Подрядчиком</w:t>
      </w:r>
      <w:r w:rsidR="00F97669">
        <w:rPr>
          <w:color w:val="000000"/>
        </w:rPr>
        <w:t>.</w:t>
      </w:r>
    </w:p>
    <w:p w:rsidR="00F97669" w:rsidRDefault="006572DE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8.1.3. П</w:t>
      </w:r>
      <w:r w:rsidR="00F97669">
        <w:rPr>
          <w:color w:val="000000"/>
        </w:rPr>
        <w:t xml:space="preserve">ривлекать для производства строительных и инженерных работ на объекте (по согласованию с </w:t>
      </w:r>
      <w:r>
        <w:rPr>
          <w:color w:val="000000"/>
        </w:rPr>
        <w:t>П</w:t>
      </w:r>
      <w:r w:rsidR="00F97669">
        <w:rPr>
          <w:color w:val="000000"/>
        </w:rPr>
        <w:t>одрядчиком</w:t>
      </w:r>
      <w:r>
        <w:rPr>
          <w:color w:val="000000"/>
        </w:rPr>
        <w:t>) другие подрядные организации, только в случае</w:t>
      </w:r>
      <w:r w:rsidR="00F97669">
        <w:rPr>
          <w:color w:val="000000"/>
        </w:rPr>
        <w:t xml:space="preserve">, если выполнение ими работ не создаст препятствий для нормальной работы </w:t>
      </w:r>
      <w:r>
        <w:rPr>
          <w:color w:val="000000"/>
        </w:rPr>
        <w:t>П</w:t>
      </w:r>
      <w:r w:rsidR="00F97669">
        <w:rPr>
          <w:color w:val="000000"/>
        </w:rPr>
        <w:t>одрядчика.</w:t>
      </w:r>
    </w:p>
    <w:p w:rsidR="00F97669" w:rsidRDefault="00F97669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8.2. Заказчик обязан :</w:t>
      </w:r>
    </w:p>
    <w:p w:rsidR="00F97669" w:rsidRDefault="006572DE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8.2.1. С</w:t>
      </w:r>
      <w:r w:rsidR="00F97669">
        <w:rPr>
          <w:color w:val="000000"/>
        </w:rPr>
        <w:t>воевременно производить при</w:t>
      </w:r>
      <w:r w:rsidR="0097727F">
        <w:rPr>
          <w:color w:val="000000"/>
        </w:rPr>
        <w:t>е</w:t>
      </w:r>
      <w:r w:rsidR="00F97669">
        <w:rPr>
          <w:color w:val="000000"/>
        </w:rPr>
        <w:t xml:space="preserve">мку и </w:t>
      </w:r>
      <w:r>
        <w:rPr>
          <w:color w:val="000000"/>
        </w:rPr>
        <w:t>оплату выполненных этапов работ</w:t>
      </w:r>
      <w:r w:rsidR="00F97669">
        <w:rPr>
          <w:color w:val="000000"/>
        </w:rPr>
        <w:t>.</w:t>
      </w:r>
      <w:r>
        <w:rPr>
          <w:color w:val="000000"/>
        </w:rPr>
        <w:t xml:space="preserve"> </w:t>
      </w:r>
      <w:r w:rsidR="00F97669">
        <w:rPr>
          <w:color w:val="000000"/>
        </w:rPr>
        <w:t xml:space="preserve">В случае не принятия работ </w:t>
      </w:r>
      <w:r>
        <w:rPr>
          <w:color w:val="000000"/>
        </w:rPr>
        <w:t>З</w:t>
      </w:r>
      <w:r w:rsidR="00F97669">
        <w:rPr>
          <w:color w:val="000000"/>
        </w:rPr>
        <w:t xml:space="preserve">аказчиком (не подписания </w:t>
      </w:r>
      <w:r>
        <w:rPr>
          <w:color w:val="000000"/>
        </w:rPr>
        <w:t>А</w:t>
      </w:r>
      <w:r w:rsidR="00F97669">
        <w:rPr>
          <w:color w:val="000000"/>
        </w:rPr>
        <w:t>кта сдачи</w:t>
      </w:r>
      <w:r>
        <w:rPr>
          <w:color w:val="000000"/>
        </w:rPr>
        <w:t>-приема</w:t>
      </w:r>
      <w:r w:rsidR="0097727F">
        <w:rPr>
          <w:color w:val="000000"/>
        </w:rPr>
        <w:t xml:space="preserve"> объекта</w:t>
      </w:r>
      <w:r>
        <w:rPr>
          <w:color w:val="000000"/>
        </w:rPr>
        <w:t>)</w:t>
      </w:r>
      <w:r w:rsidR="00F97669">
        <w:rPr>
          <w:color w:val="000000"/>
        </w:rPr>
        <w:t xml:space="preserve">, он обязан в двухдневный срок в письменном виде предоставить </w:t>
      </w:r>
      <w:r>
        <w:rPr>
          <w:color w:val="000000"/>
        </w:rPr>
        <w:t>П</w:t>
      </w:r>
      <w:r w:rsidR="00F97669">
        <w:rPr>
          <w:color w:val="000000"/>
        </w:rPr>
        <w:t>одрядчику причины отказа от при</w:t>
      </w:r>
      <w:r w:rsidR="0097727F">
        <w:rPr>
          <w:color w:val="000000"/>
        </w:rPr>
        <w:t>е</w:t>
      </w:r>
      <w:r w:rsidR="00F97669">
        <w:rPr>
          <w:color w:val="000000"/>
        </w:rPr>
        <w:t xml:space="preserve">мки </w:t>
      </w:r>
      <w:r>
        <w:rPr>
          <w:color w:val="000000"/>
        </w:rPr>
        <w:t>работ с перечислением претензий</w:t>
      </w:r>
      <w:r w:rsidR="00F97669">
        <w:rPr>
          <w:color w:val="000000"/>
        </w:rPr>
        <w:t>. В противном случа</w:t>
      </w:r>
      <w:r>
        <w:rPr>
          <w:color w:val="000000"/>
        </w:rPr>
        <w:t>е работы считаются выполненными</w:t>
      </w:r>
      <w:r w:rsidR="00F97669">
        <w:rPr>
          <w:color w:val="000000"/>
        </w:rPr>
        <w:t>, принимаются в полном объ</w:t>
      </w:r>
      <w:r w:rsidR="0097727F">
        <w:rPr>
          <w:color w:val="000000"/>
        </w:rPr>
        <w:t>е</w:t>
      </w:r>
      <w:r w:rsidR="00F97669">
        <w:rPr>
          <w:color w:val="000000"/>
        </w:rPr>
        <w:t>ме и подлежат оплате.</w:t>
      </w:r>
    </w:p>
    <w:p w:rsidR="00F97669" w:rsidRDefault="00B735B3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8.2.2. И</w:t>
      </w:r>
      <w:r w:rsidR="00F97669">
        <w:rPr>
          <w:color w:val="000000"/>
        </w:rPr>
        <w:t xml:space="preserve">нформировать </w:t>
      </w:r>
      <w:r>
        <w:rPr>
          <w:color w:val="000000"/>
        </w:rPr>
        <w:t>П</w:t>
      </w:r>
      <w:r w:rsidR="00F97669">
        <w:rPr>
          <w:color w:val="000000"/>
        </w:rPr>
        <w:t xml:space="preserve">одрядчика об обнаружении им отклонений от условий </w:t>
      </w:r>
      <w:r>
        <w:rPr>
          <w:color w:val="000000"/>
        </w:rPr>
        <w:t>Договора при производстве работ, ухудшающих качество</w:t>
      </w:r>
      <w:r w:rsidR="00F97669">
        <w:rPr>
          <w:color w:val="000000"/>
        </w:rPr>
        <w:t>, или иных недостатках.</w:t>
      </w:r>
    </w:p>
    <w:p w:rsidR="00F97669" w:rsidRDefault="00B735B3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8.2.3. С</w:t>
      </w:r>
      <w:r w:rsidR="00F97669">
        <w:rPr>
          <w:color w:val="000000"/>
        </w:rPr>
        <w:t>воевременно пр</w:t>
      </w:r>
      <w:r>
        <w:rPr>
          <w:color w:val="000000"/>
        </w:rPr>
        <w:t>оизводить при</w:t>
      </w:r>
      <w:r w:rsidR="0097727F">
        <w:rPr>
          <w:color w:val="000000"/>
        </w:rPr>
        <w:t>е</w:t>
      </w:r>
      <w:r>
        <w:rPr>
          <w:color w:val="000000"/>
        </w:rPr>
        <w:t>мку скрытых работ, оговор</w:t>
      </w:r>
      <w:r w:rsidR="0097727F">
        <w:rPr>
          <w:color w:val="000000"/>
        </w:rPr>
        <w:t>е</w:t>
      </w:r>
      <w:r>
        <w:rPr>
          <w:color w:val="000000"/>
        </w:rPr>
        <w:t>нных заранее</w:t>
      </w:r>
      <w:r w:rsidR="00F97669">
        <w:rPr>
          <w:color w:val="000000"/>
        </w:rPr>
        <w:t>.  В сл</w:t>
      </w:r>
      <w:r>
        <w:rPr>
          <w:color w:val="000000"/>
        </w:rPr>
        <w:t>учае не явки в оговор</w:t>
      </w:r>
      <w:r w:rsidR="0097727F">
        <w:rPr>
          <w:color w:val="000000"/>
        </w:rPr>
        <w:t>е</w:t>
      </w:r>
      <w:r>
        <w:rPr>
          <w:color w:val="000000"/>
        </w:rPr>
        <w:t>нный срок</w:t>
      </w:r>
      <w:r w:rsidR="00F97669">
        <w:rPr>
          <w:color w:val="000000"/>
        </w:rPr>
        <w:t>, вскрытие скрытых работ осуществляется за сч</w:t>
      </w:r>
      <w:r w:rsidR="0097727F">
        <w:rPr>
          <w:color w:val="000000"/>
        </w:rPr>
        <w:t>е</w:t>
      </w:r>
      <w:r w:rsidR="00F97669">
        <w:rPr>
          <w:color w:val="000000"/>
        </w:rPr>
        <w:t xml:space="preserve">т </w:t>
      </w:r>
      <w:r>
        <w:rPr>
          <w:color w:val="000000"/>
        </w:rPr>
        <w:t>З</w:t>
      </w:r>
      <w:r w:rsidR="00F97669">
        <w:rPr>
          <w:color w:val="000000"/>
        </w:rPr>
        <w:t>аказчика.</w:t>
      </w:r>
    </w:p>
    <w:p w:rsidR="00F97669" w:rsidRDefault="00F97669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8.3. Подрядчик обязан :</w:t>
      </w:r>
    </w:p>
    <w:p w:rsidR="00F97669" w:rsidRDefault="00B735B3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8.3.1. И</w:t>
      </w:r>
      <w:r w:rsidR="00F97669">
        <w:rPr>
          <w:color w:val="000000"/>
        </w:rPr>
        <w:t xml:space="preserve">нформировать </w:t>
      </w:r>
      <w:r>
        <w:rPr>
          <w:color w:val="000000"/>
        </w:rPr>
        <w:t>З</w:t>
      </w:r>
      <w:r w:rsidR="00F97669">
        <w:rPr>
          <w:color w:val="000000"/>
        </w:rPr>
        <w:t xml:space="preserve">аказчика о </w:t>
      </w:r>
      <w:r>
        <w:rPr>
          <w:color w:val="000000"/>
        </w:rPr>
        <w:t>времени при</w:t>
      </w:r>
      <w:r w:rsidR="0097727F">
        <w:rPr>
          <w:color w:val="000000"/>
        </w:rPr>
        <w:t>е</w:t>
      </w:r>
      <w:r>
        <w:rPr>
          <w:color w:val="000000"/>
        </w:rPr>
        <w:t>мки работ по этапам</w:t>
      </w:r>
      <w:r w:rsidR="00F97669">
        <w:rPr>
          <w:color w:val="000000"/>
        </w:rPr>
        <w:t>, осуществлять совместную сда</w:t>
      </w:r>
      <w:r>
        <w:rPr>
          <w:color w:val="000000"/>
        </w:rPr>
        <w:t>чу – при</w:t>
      </w:r>
      <w:r w:rsidR="0097727F">
        <w:rPr>
          <w:color w:val="000000"/>
        </w:rPr>
        <w:t>е</w:t>
      </w:r>
      <w:r>
        <w:rPr>
          <w:color w:val="000000"/>
        </w:rPr>
        <w:t>мку работ</w:t>
      </w:r>
      <w:r w:rsidR="00F97669">
        <w:rPr>
          <w:color w:val="000000"/>
        </w:rPr>
        <w:t>, устранять недост</w:t>
      </w:r>
      <w:r>
        <w:rPr>
          <w:color w:val="000000"/>
        </w:rPr>
        <w:t>атки и дефекты</w:t>
      </w:r>
      <w:r w:rsidR="00F97669">
        <w:rPr>
          <w:color w:val="000000"/>
        </w:rPr>
        <w:t>,</w:t>
      </w:r>
      <w:r>
        <w:rPr>
          <w:color w:val="000000"/>
        </w:rPr>
        <w:t xml:space="preserve"> </w:t>
      </w:r>
      <w:r w:rsidR="00F97669">
        <w:rPr>
          <w:color w:val="000000"/>
        </w:rPr>
        <w:t>выявленные при при</w:t>
      </w:r>
      <w:r w:rsidR="0097727F">
        <w:rPr>
          <w:color w:val="000000"/>
        </w:rPr>
        <w:t>е</w:t>
      </w:r>
      <w:r w:rsidR="00F97669">
        <w:rPr>
          <w:color w:val="000000"/>
        </w:rPr>
        <w:t>мке работ.</w:t>
      </w:r>
    </w:p>
    <w:p w:rsidR="00F97669" w:rsidRDefault="00F97669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8.4. Подрядчик имеет право :</w:t>
      </w:r>
    </w:p>
    <w:p w:rsidR="00F97669" w:rsidRDefault="00B735B3" w:rsidP="006572D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8.4.1. З</w:t>
      </w:r>
      <w:r w:rsidR="00F97669">
        <w:rPr>
          <w:color w:val="000000"/>
        </w:rPr>
        <w:t>аменить используемые в строительстве материалы на аналогичные по свойствам и качеству без согласовани</w:t>
      </w:r>
      <w:r>
        <w:rPr>
          <w:color w:val="000000"/>
        </w:rPr>
        <w:t>я</w:t>
      </w:r>
      <w:r w:rsidR="00F97669">
        <w:rPr>
          <w:color w:val="000000"/>
        </w:rPr>
        <w:t xml:space="preserve"> с </w:t>
      </w:r>
      <w:r>
        <w:rPr>
          <w:color w:val="000000"/>
        </w:rPr>
        <w:t>Заказчиком</w:t>
      </w:r>
      <w:r w:rsidR="00F97669">
        <w:rPr>
          <w:color w:val="000000"/>
        </w:rPr>
        <w:t>, привлекать к производству работ субподрядные организации.</w:t>
      </w:r>
    </w:p>
    <w:p w:rsidR="0013628C" w:rsidRDefault="0013628C" w:rsidP="002958B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3628C" w:rsidRDefault="0013628C" w:rsidP="002958B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7669" w:rsidRDefault="00F97669" w:rsidP="002958B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lastRenderedPageBreak/>
        <w:t xml:space="preserve">9. </w:t>
      </w:r>
      <w:r w:rsidR="00BB1C6C">
        <w:rPr>
          <w:color w:val="000000"/>
        </w:rPr>
        <w:t xml:space="preserve">ТЕХНИЧЕСКИЕ УСЛОВИЯ </w:t>
      </w:r>
    </w:p>
    <w:p w:rsidR="00F97669" w:rsidRDefault="002958B2" w:rsidP="002958B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9.1. </w:t>
      </w:r>
      <w:r w:rsidR="0013628C">
        <w:rPr>
          <w:color w:val="000000"/>
        </w:rPr>
        <w:t>Строение</w:t>
      </w:r>
      <w:r w:rsidR="00F97669">
        <w:rPr>
          <w:color w:val="000000"/>
        </w:rPr>
        <w:t xml:space="preserve"> выполня</w:t>
      </w:r>
      <w:r>
        <w:rPr>
          <w:color w:val="000000"/>
        </w:rPr>
        <w:t>е</w:t>
      </w:r>
      <w:r w:rsidR="00F97669">
        <w:rPr>
          <w:color w:val="000000"/>
        </w:rPr>
        <w:t>тся согласно Приложени</w:t>
      </w:r>
      <w:r>
        <w:rPr>
          <w:color w:val="000000"/>
        </w:rPr>
        <w:t>ю</w:t>
      </w:r>
      <w:r w:rsidR="00F97669">
        <w:rPr>
          <w:color w:val="000000"/>
        </w:rPr>
        <w:t xml:space="preserve"> № 2 </w:t>
      </w:r>
      <w:r>
        <w:rPr>
          <w:color w:val="000000"/>
        </w:rPr>
        <w:t>(</w:t>
      </w:r>
      <w:r w:rsidR="00F97669">
        <w:rPr>
          <w:color w:val="000000"/>
        </w:rPr>
        <w:t xml:space="preserve">по существующей технологии </w:t>
      </w:r>
      <w:r>
        <w:rPr>
          <w:color w:val="000000"/>
        </w:rPr>
        <w:t>П</w:t>
      </w:r>
      <w:r w:rsidR="00F97669">
        <w:rPr>
          <w:color w:val="000000"/>
        </w:rPr>
        <w:t>одрядчика в комплектации оговор</w:t>
      </w:r>
      <w:r w:rsidR="0097727F">
        <w:rPr>
          <w:color w:val="000000"/>
        </w:rPr>
        <w:t>е</w:t>
      </w:r>
      <w:r w:rsidR="00F97669">
        <w:rPr>
          <w:color w:val="000000"/>
        </w:rPr>
        <w:t>нн</w:t>
      </w:r>
      <w:r>
        <w:rPr>
          <w:color w:val="000000"/>
        </w:rPr>
        <w:t>ой</w:t>
      </w:r>
      <w:r w:rsidR="00F97669">
        <w:rPr>
          <w:color w:val="000000"/>
        </w:rPr>
        <w:t xml:space="preserve"> с Заказчиком</w:t>
      </w:r>
      <w:r>
        <w:rPr>
          <w:color w:val="000000"/>
        </w:rPr>
        <w:t>)</w:t>
      </w:r>
      <w:r w:rsidR="00F9766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="00F97669">
        <w:rPr>
          <w:color w:val="000000"/>
        </w:rPr>
        <w:t>Техническо</w:t>
      </w:r>
      <w:r>
        <w:rPr>
          <w:color w:val="000000"/>
        </w:rPr>
        <w:t>му</w:t>
      </w:r>
      <w:r w:rsidR="00F97669">
        <w:rPr>
          <w:color w:val="000000"/>
        </w:rPr>
        <w:t xml:space="preserve"> описани</w:t>
      </w:r>
      <w:r>
        <w:rPr>
          <w:color w:val="000000"/>
        </w:rPr>
        <w:t>ю</w:t>
      </w:r>
      <w:r w:rsidR="00F97669">
        <w:rPr>
          <w:color w:val="000000"/>
        </w:rPr>
        <w:t xml:space="preserve"> строения</w:t>
      </w:r>
      <w:r>
        <w:rPr>
          <w:color w:val="000000"/>
        </w:rPr>
        <w:t xml:space="preserve"> и применяемым материалам</w:t>
      </w:r>
      <w:r w:rsidR="00F97669">
        <w:rPr>
          <w:color w:val="000000"/>
        </w:rPr>
        <w:t xml:space="preserve"> в Приложении № 1.</w:t>
      </w:r>
    </w:p>
    <w:p w:rsidR="002958B2" w:rsidRDefault="002958B2" w:rsidP="002958B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7669" w:rsidRDefault="00F97669" w:rsidP="002958B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10. </w:t>
      </w:r>
      <w:r w:rsidR="002958B2">
        <w:rPr>
          <w:color w:val="000000"/>
        </w:rPr>
        <w:t>ДОПОЛНИТЕЛЬНЫЕ РАБОТЫ И ИХ СТОИМОСТЬ</w:t>
      </w:r>
    </w:p>
    <w:p w:rsidR="00F97669" w:rsidRDefault="002958B2" w:rsidP="002958B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10.1. </w:t>
      </w:r>
      <w:r w:rsidR="00F97669">
        <w:rPr>
          <w:color w:val="000000"/>
        </w:rPr>
        <w:t>Оплата дополнительных работ производится со</w:t>
      </w:r>
      <w:r>
        <w:rPr>
          <w:color w:val="000000"/>
        </w:rPr>
        <w:t>вместно с оплатой второго этапа</w:t>
      </w:r>
      <w:r w:rsidR="00F97669">
        <w:rPr>
          <w:color w:val="000000"/>
        </w:rPr>
        <w:t xml:space="preserve"> согласно п. 4.2.2.</w:t>
      </w:r>
      <w:r>
        <w:rPr>
          <w:color w:val="000000"/>
        </w:rPr>
        <w:t xml:space="preserve"> настоящего Договора.</w:t>
      </w:r>
    </w:p>
    <w:p w:rsidR="00F97669" w:rsidRDefault="00F97669" w:rsidP="002958B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10.</w:t>
      </w:r>
      <w:r w:rsidR="002958B2">
        <w:rPr>
          <w:color w:val="000000"/>
        </w:rPr>
        <w:t>2</w:t>
      </w:r>
      <w:r>
        <w:rPr>
          <w:color w:val="000000"/>
        </w:rPr>
        <w:t>. Заказчик дополнител</w:t>
      </w:r>
      <w:r w:rsidR="009007D9">
        <w:rPr>
          <w:color w:val="000000"/>
        </w:rPr>
        <w:t>ьно оплачивает следующие работы</w:t>
      </w:r>
      <w:r>
        <w:rPr>
          <w:color w:val="000000"/>
        </w:rPr>
        <w:t>:</w:t>
      </w:r>
    </w:p>
    <w:p w:rsidR="00F97669" w:rsidRDefault="002958B2" w:rsidP="002958B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10.2.1. И</w:t>
      </w:r>
      <w:r w:rsidR="00F97669">
        <w:rPr>
          <w:color w:val="000000"/>
        </w:rPr>
        <w:t>зменение конструкции (параметров) фундамента (дополнительный комплект фундаментных блоков).</w:t>
      </w:r>
    </w:p>
    <w:p w:rsidR="00F97669" w:rsidRDefault="002958B2" w:rsidP="002958B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10.2.2. Р</w:t>
      </w:r>
      <w:r w:rsidR="00F97669">
        <w:rPr>
          <w:color w:val="000000"/>
        </w:rPr>
        <w:t>асчистк</w:t>
      </w:r>
      <w:r w:rsidR="0097727F">
        <w:rPr>
          <w:color w:val="000000"/>
        </w:rPr>
        <w:t>у</w:t>
      </w:r>
      <w:r w:rsidR="00F97669">
        <w:rPr>
          <w:color w:val="000000"/>
        </w:rPr>
        <w:t xml:space="preserve"> подъездных путей к участку </w:t>
      </w:r>
      <w:r>
        <w:rPr>
          <w:color w:val="000000"/>
        </w:rPr>
        <w:t>З</w:t>
      </w:r>
      <w:r w:rsidR="00F97669">
        <w:rPr>
          <w:color w:val="000000"/>
        </w:rPr>
        <w:t>аказчика</w:t>
      </w:r>
      <w:r>
        <w:rPr>
          <w:color w:val="000000"/>
        </w:rPr>
        <w:t>.</w:t>
      </w:r>
    </w:p>
    <w:p w:rsidR="00F97669" w:rsidRDefault="002958B2" w:rsidP="002958B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10.2.3. Р</w:t>
      </w:r>
      <w:r w:rsidR="00F97669">
        <w:rPr>
          <w:color w:val="000000"/>
        </w:rPr>
        <w:t>а</w:t>
      </w:r>
      <w:r>
        <w:rPr>
          <w:color w:val="000000"/>
        </w:rPr>
        <w:t>зборк</w:t>
      </w:r>
      <w:r w:rsidR="0097727F">
        <w:rPr>
          <w:color w:val="000000"/>
        </w:rPr>
        <w:t>у</w:t>
      </w:r>
      <w:r>
        <w:rPr>
          <w:color w:val="000000"/>
        </w:rPr>
        <w:t xml:space="preserve"> существующих фундаментов</w:t>
      </w:r>
      <w:r w:rsidR="00F97669">
        <w:rPr>
          <w:color w:val="000000"/>
        </w:rPr>
        <w:t>.</w:t>
      </w:r>
    </w:p>
    <w:p w:rsidR="00F97669" w:rsidRDefault="002958B2" w:rsidP="002958B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10.3. </w:t>
      </w:r>
      <w:r w:rsidR="00F97669">
        <w:rPr>
          <w:color w:val="000000"/>
        </w:rPr>
        <w:t xml:space="preserve">Стоимость вышеперечисленных работ определяется </w:t>
      </w:r>
      <w:r>
        <w:rPr>
          <w:color w:val="000000"/>
        </w:rPr>
        <w:t>П</w:t>
      </w:r>
      <w:r w:rsidR="00F97669">
        <w:rPr>
          <w:color w:val="000000"/>
        </w:rPr>
        <w:t xml:space="preserve">одрядчиком после осмотра участка </w:t>
      </w:r>
      <w:r>
        <w:rPr>
          <w:color w:val="000000"/>
        </w:rPr>
        <w:t>З</w:t>
      </w:r>
      <w:r w:rsidR="00F97669">
        <w:rPr>
          <w:color w:val="000000"/>
        </w:rPr>
        <w:t xml:space="preserve">аказчика и согласовывается с </w:t>
      </w:r>
      <w:r>
        <w:rPr>
          <w:color w:val="000000"/>
        </w:rPr>
        <w:t>З</w:t>
      </w:r>
      <w:r w:rsidR="00F97669">
        <w:rPr>
          <w:color w:val="000000"/>
        </w:rPr>
        <w:t>аказчиком.</w:t>
      </w:r>
    </w:p>
    <w:p w:rsidR="00F97669" w:rsidRDefault="00F97669" w:rsidP="009007D9">
      <w:pPr>
        <w:pStyle w:val="a9"/>
        <w:shd w:val="clear" w:color="auto" w:fill="FFFFFF"/>
        <w:spacing w:after="0" w:afterAutospacing="0" w:line="211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11. </w:t>
      </w:r>
      <w:r w:rsidR="009007D9">
        <w:rPr>
          <w:color w:val="000000"/>
        </w:rPr>
        <w:t>ГАРАНТИЙНЫЕ ОБЯЗАТЕЛЬСТВА</w:t>
      </w:r>
    </w:p>
    <w:p w:rsidR="00F97669" w:rsidRDefault="00F97669" w:rsidP="009007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11.1. На </w:t>
      </w:r>
      <w:r w:rsidR="0097727F">
        <w:rPr>
          <w:color w:val="000000"/>
        </w:rPr>
        <w:t xml:space="preserve">строение </w:t>
      </w:r>
      <w:r>
        <w:rPr>
          <w:color w:val="000000"/>
        </w:rPr>
        <w:t xml:space="preserve"> да</w:t>
      </w:r>
      <w:r w:rsidR="0097727F">
        <w:rPr>
          <w:color w:val="000000"/>
        </w:rPr>
        <w:t>е</w:t>
      </w:r>
      <w:r w:rsidR="00970227">
        <w:rPr>
          <w:color w:val="000000"/>
        </w:rPr>
        <w:t>тся гарантия сроком на один год (на фундамент, на протекание кровли, на целостность конструкции строения</w:t>
      </w:r>
      <w:r w:rsidR="003C2790">
        <w:rPr>
          <w:color w:val="000000"/>
        </w:rPr>
        <w:t>)</w:t>
      </w:r>
      <w:r w:rsidR="00970227">
        <w:rPr>
          <w:color w:val="000000"/>
        </w:rPr>
        <w:t>.</w:t>
      </w:r>
    </w:p>
    <w:p w:rsidR="00F97669" w:rsidRDefault="00F97669" w:rsidP="009007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11.2.</w:t>
      </w:r>
      <w:r w:rsidR="0097727F">
        <w:rPr>
          <w:color w:val="000000"/>
        </w:rPr>
        <w:t xml:space="preserve"> </w:t>
      </w:r>
      <w:r>
        <w:rPr>
          <w:color w:val="000000"/>
        </w:rPr>
        <w:t xml:space="preserve">Гарантийные обязательства вступают в силу с момента окончания работ по данному </w:t>
      </w:r>
      <w:r w:rsidR="00970227">
        <w:rPr>
          <w:color w:val="000000"/>
        </w:rPr>
        <w:t>Д</w:t>
      </w:r>
      <w:r>
        <w:rPr>
          <w:color w:val="000000"/>
        </w:rPr>
        <w:t>оговору.</w:t>
      </w:r>
    </w:p>
    <w:p w:rsidR="00F97669" w:rsidRDefault="00F97669" w:rsidP="009007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11.3. Гарантийные обязательства не распространяются на ущерб нанес</w:t>
      </w:r>
      <w:r w:rsidR="0097727F">
        <w:rPr>
          <w:color w:val="000000"/>
        </w:rPr>
        <w:t>е</w:t>
      </w:r>
      <w:r>
        <w:rPr>
          <w:color w:val="000000"/>
        </w:rPr>
        <w:t>н</w:t>
      </w:r>
      <w:r w:rsidR="00970227">
        <w:rPr>
          <w:color w:val="000000"/>
        </w:rPr>
        <w:t>ный третьими лицами</w:t>
      </w:r>
      <w:r>
        <w:rPr>
          <w:color w:val="000000"/>
        </w:rPr>
        <w:t xml:space="preserve">, либо </w:t>
      </w:r>
      <w:r w:rsidR="00970227">
        <w:rPr>
          <w:color w:val="000000"/>
        </w:rPr>
        <w:t>самим Заказчиком</w:t>
      </w:r>
      <w:r>
        <w:rPr>
          <w:color w:val="000000"/>
        </w:rPr>
        <w:t xml:space="preserve"> в следствии неп</w:t>
      </w:r>
      <w:r w:rsidR="00970227">
        <w:rPr>
          <w:color w:val="000000"/>
        </w:rPr>
        <w:t>равильной эксплуатации строения</w:t>
      </w:r>
      <w:r>
        <w:rPr>
          <w:color w:val="000000"/>
        </w:rPr>
        <w:t>.</w:t>
      </w:r>
    </w:p>
    <w:p w:rsidR="00F97669" w:rsidRDefault="00F97669" w:rsidP="009007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11.4.</w:t>
      </w:r>
      <w:r w:rsidR="00970227">
        <w:rPr>
          <w:color w:val="000000"/>
        </w:rPr>
        <w:t xml:space="preserve"> </w:t>
      </w:r>
      <w:r>
        <w:rPr>
          <w:color w:val="000000"/>
        </w:rPr>
        <w:t>Гарантийны</w:t>
      </w:r>
      <w:r w:rsidR="00970227">
        <w:rPr>
          <w:color w:val="000000"/>
        </w:rPr>
        <w:t>е обязательства утрачивают силу</w:t>
      </w:r>
      <w:r>
        <w:rPr>
          <w:color w:val="000000"/>
        </w:rPr>
        <w:t>,</w:t>
      </w:r>
      <w:r w:rsidR="00970227">
        <w:rPr>
          <w:color w:val="000000"/>
        </w:rPr>
        <w:t xml:space="preserve"> </w:t>
      </w:r>
      <w:r>
        <w:rPr>
          <w:color w:val="000000"/>
        </w:rPr>
        <w:t xml:space="preserve">если </w:t>
      </w:r>
      <w:r w:rsidR="00970227">
        <w:rPr>
          <w:color w:val="000000"/>
        </w:rPr>
        <w:t>З</w:t>
      </w:r>
      <w:r>
        <w:rPr>
          <w:color w:val="000000"/>
        </w:rPr>
        <w:t>аказчик, в течени</w:t>
      </w:r>
      <w:r w:rsidR="00970227">
        <w:rPr>
          <w:color w:val="000000"/>
        </w:rPr>
        <w:t>е</w:t>
      </w:r>
      <w:r>
        <w:rPr>
          <w:color w:val="000000"/>
        </w:rPr>
        <w:t xml:space="preserve"> действия гарантийного срока изменяет конструкцию или технико-эксплуатационные параметры постр</w:t>
      </w:r>
      <w:r w:rsidR="00970227">
        <w:rPr>
          <w:color w:val="000000"/>
        </w:rPr>
        <w:t>оенного строения</w:t>
      </w:r>
      <w:r>
        <w:rPr>
          <w:color w:val="000000"/>
        </w:rPr>
        <w:t>.</w:t>
      </w:r>
    </w:p>
    <w:p w:rsidR="00F97669" w:rsidRDefault="00F97669" w:rsidP="009007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11.5.</w:t>
      </w:r>
      <w:r w:rsidR="00970227">
        <w:rPr>
          <w:color w:val="000000"/>
        </w:rPr>
        <w:t xml:space="preserve"> </w:t>
      </w:r>
      <w:r>
        <w:rPr>
          <w:color w:val="000000"/>
        </w:rPr>
        <w:t>Гарантийные обязательства не распространяются на деформацию вагонки  принудительной сушки при строительстве в осеннее</w:t>
      </w:r>
      <w:r w:rsidR="00970227">
        <w:rPr>
          <w:color w:val="000000"/>
        </w:rPr>
        <w:t xml:space="preserve"> </w:t>
      </w:r>
      <w:r>
        <w:rPr>
          <w:color w:val="000000"/>
        </w:rPr>
        <w:t>- зимний период в не отапливаемом помещении.</w:t>
      </w:r>
    </w:p>
    <w:p w:rsidR="00F97669" w:rsidRPr="00970227" w:rsidRDefault="00F97669" w:rsidP="009007D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5"/>
          <w:szCs w:val="15"/>
          <w:u w:val="single"/>
        </w:rPr>
      </w:pPr>
      <w:r w:rsidRPr="00970227">
        <w:rPr>
          <w:b/>
          <w:i/>
          <w:color w:val="000000"/>
          <w:u w:val="single"/>
        </w:rPr>
        <w:t>Внимание!!!</w:t>
      </w:r>
      <w:r w:rsidR="00970227">
        <w:rPr>
          <w:b/>
          <w:i/>
          <w:color w:val="000000"/>
          <w:u w:val="single"/>
        </w:rPr>
        <w:t xml:space="preserve"> </w:t>
      </w:r>
      <w:r w:rsidRPr="00970227">
        <w:rPr>
          <w:b/>
          <w:i/>
          <w:color w:val="000000"/>
          <w:u w:val="single"/>
        </w:rPr>
        <w:t xml:space="preserve">Деревянные изделия требуют антисептической обработки в течении 5 дней с момента окончания строительства. В случае невыполнения данного требования и порчи древесины </w:t>
      </w:r>
      <w:r w:rsidR="00970227">
        <w:rPr>
          <w:b/>
          <w:i/>
          <w:color w:val="000000"/>
          <w:u w:val="single"/>
        </w:rPr>
        <w:t>Подрядчик</w:t>
      </w:r>
      <w:r w:rsidRPr="00970227">
        <w:rPr>
          <w:b/>
          <w:i/>
          <w:color w:val="000000"/>
          <w:u w:val="single"/>
        </w:rPr>
        <w:t xml:space="preserve"> ответственности не несёт и аннулирует гарантию .</w:t>
      </w:r>
    </w:p>
    <w:p w:rsidR="00970227" w:rsidRDefault="00970227" w:rsidP="0097022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7669" w:rsidRDefault="00970227" w:rsidP="0097022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12</w:t>
      </w:r>
      <w:r w:rsidR="00F97669">
        <w:rPr>
          <w:color w:val="000000"/>
        </w:rPr>
        <w:t xml:space="preserve">. </w:t>
      </w:r>
      <w:r>
        <w:rPr>
          <w:color w:val="000000"/>
        </w:rPr>
        <w:t>ДОПОЛНИТЕЛЬНЫЕ УСЛОВИЯ</w:t>
      </w:r>
    </w:p>
    <w:p w:rsidR="00F97669" w:rsidRDefault="00F97669" w:rsidP="00970227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12.1. Подрядчиком не выполняются электротехнические</w:t>
      </w:r>
      <w:r w:rsidR="00970227">
        <w:rPr>
          <w:color w:val="000000"/>
        </w:rPr>
        <w:t>,</w:t>
      </w:r>
      <w:r>
        <w:rPr>
          <w:color w:val="000000"/>
        </w:rPr>
        <w:t xml:space="preserve"> сан</w:t>
      </w:r>
      <w:r w:rsidR="00970227">
        <w:rPr>
          <w:color w:val="000000"/>
        </w:rPr>
        <w:t>технические</w:t>
      </w:r>
      <w:r>
        <w:rPr>
          <w:color w:val="000000"/>
        </w:rPr>
        <w:t xml:space="preserve"> ра</w:t>
      </w:r>
      <w:r w:rsidR="00970227">
        <w:rPr>
          <w:color w:val="000000"/>
        </w:rPr>
        <w:t>боты</w:t>
      </w:r>
      <w:r>
        <w:rPr>
          <w:color w:val="000000"/>
        </w:rPr>
        <w:t xml:space="preserve"> и малярные работы</w:t>
      </w:r>
      <w:r w:rsidR="00970227">
        <w:rPr>
          <w:color w:val="000000"/>
        </w:rPr>
        <w:t xml:space="preserve"> </w:t>
      </w:r>
      <w:r>
        <w:rPr>
          <w:color w:val="000000"/>
        </w:rPr>
        <w:t>(если это дополнительно не оговорено)</w:t>
      </w:r>
      <w:r w:rsidR="00970227">
        <w:rPr>
          <w:color w:val="000000"/>
        </w:rPr>
        <w:t>,</w:t>
      </w:r>
      <w:r>
        <w:rPr>
          <w:color w:val="000000"/>
        </w:rPr>
        <w:t xml:space="preserve"> </w:t>
      </w:r>
      <w:r w:rsidR="00970227">
        <w:rPr>
          <w:color w:val="000000"/>
        </w:rPr>
        <w:t>а также</w:t>
      </w:r>
      <w:r>
        <w:rPr>
          <w:color w:val="000000"/>
        </w:rPr>
        <w:t xml:space="preserve"> другие работы не предусмотренные настоящим  </w:t>
      </w:r>
      <w:r w:rsidR="00970227">
        <w:rPr>
          <w:color w:val="000000"/>
        </w:rPr>
        <w:t>Договором</w:t>
      </w:r>
      <w:r>
        <w:rPr>
          <w:color w:val="000000"/>
        </w:rPr>
        <w:t>.</w:t>
      </w:r>
    </w:p>
    <w:p w:rsidR="00F97669" w:rsidRDefault="00F97669" w:rsidP="00970227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12.2. Подрядчик не вывозит с участка </w:t>
      </w:r>
      <w:r w:rsidR="00970227">
        <w:rPr>
          <w:color w:val="000000"/>
        </w:rPr>
        <w:t>З</w:t>
      </w:r>
      <w:r>
        <w:rPr>
          <w:color w:val="000000"/>
        </w:rPr>
        <w:t>аказ</w:t>
      </w:r>
      <w:r w:rsidR="00970227">
        <w:rPr>
          <w:color w:val="000000"/>
        </w:rPr>
        <w:t>чика строительный мусор и грунт</w:t>
      </w:r>
      <w:r>
        <w:rPr>
          <w:color w:val="000000"/>
        </w:rPr>
        <w:t>,</w:t>
      </w:r>
      <w:r w:rsidR="00970227">
        <w:rPr>
          <w:color w:val="000000"/>
        </w:rPr>
        <w:t xml:space="preserve"> </w:t>
      </w:r>
      <w:r>
        <w:rPr>
          <w:color w:val="000000"/>
        </w:rPr>
        <w:t>образовавшийся в результате проведения работ.</w:t>
      </w:r>
    </w:p>
    <w:p w:rsidR="00F97669" w:rsidRDefault="00F97669" w:rsidP="00970227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12.3. Подрядчик не выполняет р</w:t>
      </w:r>
      <w:r w:rsidR="00540BF0">
        <w:rPr>
          <w:color w:val="000000"/>
        </w:rPr>
        <w:t>аботы по согласованию проекта (архитектурное решение</w:t>
      </w:r>
      <w:r>
        <w:rPr>
          <w:color w:val="000000"/>
        </w:rPr>
        <w:t>,</w:t>
      </w:r>
      <w:r w:rsidR="00540BF0">
        <w:rPr>
          <w:color w:val="000000"/>
        </w:rPr>
        <w:t xml:space="preserve"> размещение строения на участке</w:t>
      </w:r>
      <w:r>
        <w:rPr>
          <w:color w:val="000000"/>
        </w:rPr>
        <w:t>,</w:t>
      </w:r>
      <w:r w:rsidR="00540BF0">
        <w:rPr>
          <w:color w:val="000000"/>
        </w:rPr>
        <w:t xml:space="preserve"> подводка коммуникаций и т.</w:t>
      </w:r>
      <w:r>
        <w:rPr>
          <w:color w:val="000000"/>
        </w:rPr>
        <w:t xml:space="preserve">д.) с местными административными органами и </w:t>
      </w:r>
      <w:r w:rsidR="00540BF0">
        <w:rPr>
          <w:color w:val="000000"/>
        </w:rPr>
        <w:t>не нес</w:t>
      </w:r>
      <w:r w:rsidR="0097727F">
        <w:rPr>
          <w:color w:val="000000"/>
        </w:rPr>
        <w:t>е</w:t>
      </w:r>
      <w:r w:rsidR="00540BF0">
        <w:rPr>
          <w:color w:val="000000"/>
        </w:rPr>
        <w:t>т за это ответственность</w:t>
      </w:r>
      <w:r>
        <w:rPr>
          <w:color w:val="000000"/>
        </w:rPr>
        <w:t>.</w:t>
      </w:r>
    </w:p>
    <w:p w:rsidR="00F97669" w:rsidRDefault="00540BF0" w:rsidP="00970227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12.4. Изменения</w:t>
      </w:r>
      <w:r w:rsidR="00F97669">
        <w:rPr>
          <w:color w:val="000000"/>
        </w:rPr>
        <w:t>,</w:t>
      </w:r>
      <w:r>
        <w:rPr>
          <w:color w:val="000000"/>
        </w:rPr>
        <w:t xml:space="preserve"> </w:t>
      </w:r>
      <w:r w:rsidR="00F97669">
        <w:rPr>
          <w:color w:val="000000"/>
        </w:rPr>
        <w:t>внес</w:t>
      </w:r>
      <w:r w:rsidR="0097727F">
        <w:rPr>
          <w:color w:val="000000"/>
        </w:rPr>
        <w:t>е</w:t>
      </w:r>
      <w:r w:rsidR="00F97669">
        <w:rPr>
          <w:color w:val="000000"/>
        </w:rPr>
        <w:t xml:space="preserve">нные </w:t>
      </w:r>
      <w:r>
        <w:rPr>
          <w:color w:val="000000"/>
        </w:rPr>
        <w:t>З</w:t>
      </w:r>
      <w:r w:rsidR="00F97669">
        <w:rPr>
          <w:color w:val="000000"/>
        </w:rPr>
        <w:t xml:space="preserve">аказчиком </w:t>
      </w:r>
      <w:r>
        <w:rPr>
          <w:color w:val="000000"/>
        </w:rPr>
        <w:t>в процессе строительства</w:t>
      </w:r>
      <w:r w:rsidR="00F97669">
        <w:rPr>
          <w:color w:val="000000"/>
        </w:rPr>
        <w:t>,</w:t>
      </w:r>
      <w:r>
        <w:rPr>
          <w:color w:val="000000"/>
        </w:rPr>
        <w:t xml:space="preserve"> </w:t>
      </w:r>
      <w:r w:rsidR="00F97669">
        <w:rPr>
          <w:color w:val="000000"/>
        </w:rPr>
        <w:t xml:space="preserve">должны быть согласованны с </w:t>
      </w:r>
      <w:r>
        <w:rPr>
          <w:color w:val="000000"/>
        </w:rPr>
        <w:t>П</w:t>
      </w:r>
      <w:r w:rsidR="00F97669">
        <w:rPr>
          <w:color w:val="000000"/>
        </w:rPr>
        <w:t>одрядчик</w:t>
      </w:r>
      <w:r>
        <w:rPr>
          <w:color w:val="000000"/>
        </w:rPr>
        <w:t>ом</w:t>
      </w:r>
      <w:r w:rsidR="00F97669">
        <w:rPr>
          <w:color w:val="000000"/>
        </w:rPr>
        <w:t xml:space="preserve"> и подтверждены обеими </w:t>
      </w:r>
      <w:r>
        <w:rPr>
          <w:color w:val="000000"/>
        </w:rPr>
        <w:t>С</w:t>
      </w:r>
      <w:r w:rsidR="00F97669">
        <w:rPr>
          <w:color w:val="000000"/>
        </w:rPr>
        <w:t>торонами в письменной форме.</w:t>
      </w:r>
    </w:p>
    <w:p w:rsidR="00F97669" w:rsidRDefault="00540BF0" w:rsidP="00970227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12.5</w:t>
      </w:r>
      <w:r w:rsidR="00F97669">
        <w:rPr>
          <w:color w:val="000000"/>
        </w:rPr>
        <w:t>.</w:t>
      </w:r>
      <w:r>
        <w:rPr>
          <w:color w:val="000000"/>
        </w:rPr>
        <w:t xml:space="preserve"> </w:t>
      </w:r>
      <w:r w:rsidR="00F97669">
        <w:rPr>
          <w:color w:val="000000"/>
        </w:rPr>
        <w:t xml:space="preserve">Согласованные с </w:t>
      </w:r>
      <w:r>
        <w:rPr>
          <w:color w:val="000000"/>
        </w:rPr>
        <w:t>З</w:t>
      </w:r>
      <w:r w:rsidR="00F97669">
        <w:rPr>
          <w:color w:val="000000"/>
        </w:rPr>
        <w:t>аказчиком в эскизном проекте описан</w:t>
      </w:r>
      <w:r>
        <w:rPr>
          <w:color w:val="000000"/>
        </w:rPr>
        <w:t>ны</w:t>
      </w:r>
      <w:r w:rsidR="00F97669">
        <w:rPr>
          <w:color w:val="000000"/>
        </w:rPr>
        <w:t xml:space="preserve">е размеры и конструктивные решения являются обязательными для </w:t>
      </w:r>
      <w:r>
        <w:rPr>
          <w:color w:val="000000"/>
        </w:rPr>
        <w:t>П</w:t>
      </w:r>
      <w:r w:rsidR="00F97669">
        <w:rPr>
          <w:color w:val="000000"/>
        </w:rPr>
        <w:t>о</w:t>
      </w:r>
      <w:r>
        <w:rPr>
          <w:color w:val="000000"/>
        </w:rPr>
        <w:t>дрядчика</w:t>
      </w:r>
      <w:r w:rsidR="00F97669">
        <w:rPr>
          <w:color w:val="000000"/>
        </w:rPr>
        <w:t>,</w:t>
      </w:r>
      <w:r>
        <w:rPr>
          <w:color w:val="000000"/>
        </w:rPr>
        <w:t xml:space="preserve"> </w:t>
      </w:r>
      <w:r w:rsidR="00F97669">
        <w:rPr>
          <w:color w:val="000000"/>
        </w:rPr>
        <w:t>не зависимо от имеющихся отступлений от СНИПов и ГОСТов,</w:t>
      </w:r>
      <w:r>
        <w:rPr>
          <w:color w:val="000000"/>
        </w:rPr>
        <w:t xml:space="preserve"> </w:t>
      </w:r>
      <w:r w:rsidR="00F97669">
        <w:rPr>
          <w:color w:val="000000"/>
        </w:rPr>
        <w:t>и не могут служить причиной отказа от при</w:t>
      </w:r>
      <w:r w:rsidR="0097727F">
        <w:rPr>
          <w:color w:val="000000"/>
        </w:rPr>
        <w:t>е</w:t>
      </w:r>
      <w:r w:rsidR="00F97669">
        <w:rPr>
          <w:color w:val="000000"/>
        </w:rPr>
        <w:t>мки выполненных  работ</w:t>
      </w:r>
      <w:r>
        <w:rPr>
          <w:color w:val="000000"/>
        </w:rPr>
        <w:t>.</w:t>
      </w:r>
      <w:r w:rsidR="00F97669">
        <w:rPr>
          <w:color w:val="000000"/>
        </w:rPr>
        <w:t xml:space="preserve"> </w:t>
      </w:r>
    </w:p>
    <w:p w:rsidR="00F97669" w:rsidRDefault="00F97669" w:rsidP="00970227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12.6.</w:t>
      </w:r>
      <w:r w:rsidR="00540BF0">
        <w:rPr>
          <w:color w:val="000000"/>
        </w:rPr>
        <w:t xml:space="preserve"> </w:t>
      </w:r>
      <w:r>
        <w:rPr>
          <w:color w:val="000000"/>
        </w:rPr>
        <w:t xml:space="preserve">Заказчик не имеет право вмешиваться в деятельность </w:t>
      </w:r>
      <w:r w:rsidR="00540BF0">
        <w:rPr>
          <w:color w:val="000000"/>
        </w:rPr>
        <w:t>Подрядчика</w:t>
      </w:r>
      <w:r>
        <w:rPr>
          <w:color w:val="000000"/>
        </w:rPr>
        <w:t>,</w:t>
      </w:r>
      <w:r w:rsidR="00540BF0">
        <w:rPr>
          <w:color w:val="000000"/>
        </w:rPr>
        <w:t xml:space="preserve"> </w:t>
      </w:r>
      <w:r>
        <w:rPr>
          <w:color w:val="000000"/>
        </w:rPr>
        <w:t>в</w:t>
      </w:r>
      <w:r w:rsidR="00540BF0">
        <w:rPr>
          <w:color w:val="000000"/>
        </w:rPr>
        <w:t xml:space="preserve"> т.</w:t>
      </w:r>
      <w:r>
        <w:rPr>
          <w:color w:val="000000"/>
        </w:rPr>
        <w:t>ч. подразумевающие привлечение</w:t>
      </w:r>
      <w:r w:rsidR="00540BF0">
        <w:rPr>
          <w:color w:val="000000"/>
        </w:rPr>
        <w:t xml:space="preserve"> работников Подрядчика</w:t>
      </w:r>
      <w:r>
        <w:rPr>
          <w:color w:val="000000"/>
        </w:rPr>
        <w:t xml:space="preserve"> </w:t>
      </w:r>
      <w:r w:rsidR="00540BF0">
        <w:rPr>
          <w:color w:val="000000"/>
        </w:rPr>
        <w:t>З</w:t>
      </w:r>
      <w:r>
        <w:rPr>
          <w:color w:val="000000"/>
        </w:rPr>
        <w:t xml:space="preserve">аказчиком для выполнения каких либо работ вне настоящего </w:t>
      </w:r>
      <w:r w:rsidR="00540BF0">
        <w:rPr>
          <w:color w:val="000000"/>
        </w:rPr>
        <w:t>Договора</w:t>
      </w:r>
      <w:r>
        <w:rPr>
          <w:color w:val="000000"/>
        </w:rPr>
        <w:t>.</w:t>
      </w:r>
    </w:p>
    <w:p w:rsidR="00F97669" w:rsidRDefault="00F97669" w:rsidP="0097727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lastRenderedPageBreak/>
        <w:t xml:space="preserve">12.7. </w:t>
      </w:r>
      <w:r w:rsidR="00540BF0">
        <w:rPr>
          <w:color w:val="000000"/>
        </w:rPr>
        <w:t xml:space="preserve"> </w:t>
      </w:r>
      <w:r>
        <w:rPr>
          <w:color w:val="000000"/>
        </w:rPr>
        <w:t xml:space="preserve">Устные соглашения между </w:t>
      </w:r>
      <w:r w:rsidR="00540BF0">
        <w:rPr>
          <w:color w:val="000000"/>
        </w:rPr>
        <w:t>З</w:t>
      </w:r>
      <w:r>
        <w:rPr>
          <w:color w:val="000000"/>
        </w:rPr>
        <w:t xml:space="preserve">аказчиком и </w:t>
      </w:r>
      <w:r w:rsidR="00540BF0">
        <w:rPr>
          <w:color w:val="000000"/>
        </w:rPr>
        <w:t>П</w:t>
      </w:r>
      <w:r>
        <w:rPr>
          <w:color w:val="000000"/>
        </w:rPr>
        <w:t xml:space="preserve">одрядчиком по изменениям и дополнениям к настоящему </w:t>
      </w:r>
      <w:r w:rsidR="00540BF0">
        <w:rPr>
          <w:color w:val="000000"/>
        </w:rPr>
        <w:t>Д</w:t>
      </w:r>
      <w:r>
        <w:rPr>
          <w:color w:val="000000"/>
        </w:rPr>
        <w:t>ог</w:t>
      </w:r>
      <w:r w:rsidR="00842A4E">
        <w:rPr>
          <w:color w:val="000000"/>
        </w:rPr>
        <w:t>овору не имеют юридической силы</w:t>
      </w:r>
      <w:r>
        <w:rPr>
          <w:color w:val="000000"/>
        </w:rPr>
        <w:t>.</w:t>
      </w:r>
    </w:p>
    <w:p w:rsidR="00F97669" w:rsidRDefault="00F97669" w:rsidP="0097727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 </w:t>
      </w:r>
    </w:p>
    <w:p w:rsidR="00540BF0" w:rsidRDefault="00540BF0" w:rsidP="00540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40BF0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40BF0" w:rsidRDefault="00540BF0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540BF0">
        <w:rPr>
          <w:rFonts w:ascii="Times New Roman" w:hAnsi="Times New Roman"/>
          <w:sz w:val="24"/>
          <w:szCs w:val="24"/>
        </w:rPr>
        <w:t xml:space="preserve">.1. Настоящий договор может быть расторгнут по взаимному согласованию Сторон, совершенному в письменной форме за подписью Сторон. </w:t>
      </w:r>
    </w:p>
    <w:p w:rsidR="00C00B63" w:rsidRDefault="00540BF0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40BF0">
        <w:rPr>
          <w:rFonts w:ascii="Times New Roman" w:hAnsi="Times New Roman"/>
          <w:sz w:val="24"/>
          <w:szCs w:val="24"/>
        </w:rPr>
        <w:t>.2. Договор заключ</w:t>
      </w:r>
      <w:r w:rsidR="00842A4E">
        <w:rPr>
          <w:rFonts w:ascii="Times New Roman" w:hAnsi="Times New Roman"/>
          <w:sz w:val="24"/>
          <w:szCs w:val="24"/>
        </w:rPr>
        <w:t>е</w:t>
      </w:r>
      <w:r w:rsidRPr="00540BF0">
        <w:rPr>
          <w:rFonts w:ascii="Times New Roman" w:hAnsi="Times New Roman"/>
          <w:sz w:val="24"/>
          <w:szCs w:val="24"/>
        </w:rPr>
        <w:t>н в 2-х экземплярах, имеющих одинаковую юридическую силу, по одному экземпляру для каждой Стороны.</w:t>
      </w:r>
    </w:p>
    <w:p w:rsidR="00303DD1" w:rsidRDefault="00303DD1" w:rsidP="00471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03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03DD1">
        <w:rPr>
          <w:rFonts w:ascii="Times New Roman" w:hAnsi="Times New Roman"/>
          <w:sz w:val="28"/>
          <w:szCs w:val="28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303DD1" w:rsidRDefault="00303DD1" w:rsidP="00471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03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03DD1">
        <w:rPr>
          <w:rFonts w:ascii="Times New Roman" w:hAnsi="Times New Roman"/>
          <w:sz w:val="28"/>
          <w:szCs w:val="28"/>
        </w:rPr>
        <w:t xml:space="preserve">. В случае изменения адресов, указанных в </w:t>
      </w:r>
      <w:r w:rsidR="00842A4E">
        <w:rPr>
          <w:rFonts w:ascii="Times New Roman" w:hAnsi="Times New Roman"/>
          <w:sz w:val="28"/>
          <w:szCs w:val="28"/>
        </w:rPr>
        <w:t>п</w:t>
      </w:r>
      <w:r w:rsidR="0013628C">
        <w:rPr>
          <w:rFonts w:ascii="Times New Roman" w:hAnsi="Times New Roman"/>
          <w:sz w:val="28"/>
          <w:szCs w:val="28"/>
        </w:rPr>
        <w:t>.</w:t>
      </w:r>
      <w:r w:rsidRPr="00303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303DD1">
        <w:rPr>
          <w:rFonts w:ascii="Times New Roman" w:hAnsi="Times New Roman"/>
          <w:sz w:val="28"/>
          <w:szCs w:val="28"/>
        </w:rPr>
        <w:t xml:space="preserve"> Договора и иных реквизитов одной из Сторон, она обязана в течение </w:t>
      </w:r>
      <w:r w:rsidR="00842A4E">
        <w:rPr>
          <w:rFonts w:ascii="Times New Roman" w:hAnsi="Times New Roman"/>
          <w:sz w:val="28"/>
          <w:szCs w:val="28"/>
        </w:rPr>
        <w:t>3</w:t>
      </w:r>
      <w:r w:rsidRPr="00303DD1">
        <w:rPr>
          <w:rFonts w:ascii="Times New Roman" w:hAnsi="Times New Roman"/>
          <w:sz w:val="28"/>
          <w:szCs w:val="28"/>
        </w:rPr>
        <w:t xml:space="preserve"> (</w:t>
      </w:r>
      <w:r w:rsidR="00842A4E">
        <w:rPr>
          <w:rFonts w:ascii="Times New Roman" w:hAnsi="Times New Roman"/>
          <w:sz w:val="28"/>
          <w:szCs w:val="28"/>
        </w:rPr>
        <w:t>трех</w:t>
      </w:r>
      <w:r w:rsidRPr="00303DD1">
        <w:rPr>
          <w:rFonts w:ascii="Times New Roman" w:hAnsi="Times New Roman"/>
          <w:sz w:val="28"/>
          <w:szCs w:val="28"/>
        </w:rPr>
        <w:t xml:space="preserve">) календарных дней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Договору. </w:t>
      </w:r>
    </w:p>
    <w:p w:rsidR="00303DD1" w:rsidRPr="00303DD1" w:rsidRDefault="00303DD1" w:rsidP="00471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03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03DD1">
        <w:rPr>
          <w:rFonts w:ascii="Times New Roman" w:hAnsi="Times New Roman"/>
          <w:sz w:val="28"/>
          <w:szCs w:val="28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</w:t>
      </w:r>
      <w:r w:rsidR="00842A4E">
        <w:rPr>
          <w:rFonts w:ascii="Times New Roman" w:hAnsi="Times New Roman"/>
          <w:sz w:val="28"/>
          <w:szCs w:val="28"/>
        </w:rPr>
        <w:t>оссийской Федерации</w:t>
      </w:r>
      <w:r w:rsidRPr="00303DD1">
        <w:rPr>
          <w:rFonts w:ascii="Times New Roman" w:hAnsi="Times New Roman"/>
          <w:sz w:val="28"/>
          <w:szCs w:val="28"/>
        </w:rPr>
        <w:t>.</w:t>
      </w:r>
    </w:p>
    <w:p w:rsidR="00C00B63" w:rsidRPr="008624DD" w:rsidRDefault="00C00B63" w:rsidP="0047174A">
      <w:pPr>
        <w:spacing w:after="0" w:line="240" w:lineRule="auto"/>
        <w:jc w:val="both"/>
        <w:rPr>
          <w:rFonts w:ascii="Times New Roman" w:hAnsi="Times New Roman"/>
        </w:rPr>
      </w:pPr>
    </w:p>
    <w:p w:rsidR="0083607B" w:rsidRPr="0083607B" w:rsidRDefault="00303DD1" w:rsidP="00836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0168B" w:rsidRPr="0083607B">
        <w:rPr>
          <w:rFonts w:ascii="Times New Roman" w:hAnsi="Times New Roman"/>
          <w:sz w:val="24"/>
          <w:szCs w:val="24"/>
        </w:rPr>
        <w:t>. АДРЕСА И РЕКВИЗИТЫ СТОРОН</w:t>
      </w:r>
    </w:p>
    <w:p w:rsidR="008624DD" w:rsidRDefault="00A016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 xml:space="preserve">ЗАКАЗЧИК: </w:t>
      </w:r>
      <w:r w:rsidR="008624D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624DD" w:rsidRPr="008624DD" w:rsidRDefault="008624DD" w:rsidP="004717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(фамилия, имя, отчество)</w:t>
      </w:r>
    </w:p>
    <w:p w:rsidR="008624DD" w:rsidRDefault="00A016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 xml:space="preserve">паспорт гражданина </w:t>
      </w:r>
      <w:r w:rsidR="008624D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8624DD" w:rsidRPr="008624DD" w:rsidRDefault="008624DD" w:rsidP="004717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(гражданство)</w:t>
      </w:r>
    </w:p>
    <w:p w:rsidR="008624DD" w:rsidRDefault="00563E3E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 xml:space="preserve">серия </w:t>
      </w:r>
      <w:r w:rsidR="008624DD">
        <w:rPr>
          <w:rFonts w:ascii="Times New Roman" w:hAnsi="Times New Roman"/>
          <w:sz w:val="24"/>
          <w:szCs w:val="24"/>
        </w:rPr>
        <w:t>_________</w:t>
      </w:r>
      <w:r w:rsidRPr="0083607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624DD">
        <w:rPr>
          <w:rFonts w:ascii="Times New Roman" w:hAnsi="Times New Roman"/>
          <w:sz w:val="24"/>
          <w:szCs w:val="24"/>
        </w:rPr>
        <w:t>__________</w:t>
      </w:r>
      <w:r w:rsidR="00A0168B" w:rsidRPr="0083607B">
        <w:rPr>
          <w:rFonts w:ascii="Times New Roman" w:hAnsi="Times New Roman"/>
          <w:sz w:val="24"/>
          <w:szCs w:val="24"/>
        </w:rPr>
        <w:t xml:space="preserve">, выдан </w:t>
      </w:r>
      <w:r w:rsidR="008624D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624DD" w:rsidRPr="008624DD" w:rsidRDefault="008624DD" w:rsidP="0047174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624DD" w:rsidRDefault="008624DD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624DD" w:rsidRPr="008624DD" w:rsidRDefault="008624DD" w:rsidP="0047174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3607B" w:rsidRDefault="00A016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 xml:space="preserve">зарегистрированный и проживающий по адресу: </w:t>
      </w:r>
      <w:r w:rsidR="008624DD">
        <w:rPr>
          <w:rFonts w:ascii="Times New Roman" w:hAnsi="Times New Roman"/>
          <w:sz w:val="24"/>
          <w:szCs w:val="24"/>
        </w:rPr>
        <w:t>_____________________________________</w:t>
      </w:r>
    </w:p>
    <w:p w:rsidR="008624DD" w:rsidRPr="008624DD" w:rsidRDefault="008624DD" w:rsidP="0047174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8624DD" w:rsidRDefault="008624DD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07B" w:rsidRDefault="00A016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 xml:space="preserve">ПОДРЯДЧИК: </w:t>
      </w:r>
      <w:r w:rsidR="00702573">
        <w:rPr>
          <w:rFonts w:ascii="Times New Roman" w:hAnsi="Times New Roman"/>
          <w:i/>
          <w:sz w:val="24"/>
          <w:szCs w:val="24"/>
          <w:u w:val="single"/>
        </w:rPr>
        <w:t>Баранов Иван Николаевич</w:t>
      </w:r>
      <w:r w:rsidR="00702573" w:rsidRPr="00702573">
        <w:rPr>
          <w:rFonts w:ascii="Times New Roman" w:hAnsi="Times New Roman"/>
          <w:i/>
          <w:sz w:val="24"/>
          <w:szCs w:val="24"/>
        </w:rPr>
        <w:t xml:space="preserve"> </w:t>
      </w:r>
      <w:r w:rsidRPr="0083607B">
        <w:rPr>
          <w:rFonts w:ascii="Times New Roman" w:hAnsi="Times New Roman"/>
          <w:sz w:val="24"/>
          <w:szCs w:val="24"/>
        </w:rPr>
        <w:t xml:space="preserve">паспорт гражданина </w:t>
      </w:r>
      <w:r w:rsidR="00702573">
        <w:rPr>
          <w:rFonts w:ascii="Times New Roman" w:hAnsi="Times New Roman"/>
          <w:i/>
          <w:sz w:val="24"/>
          <w:szCs w:val="24"/>
          <w:u w:val="single"/>
        </w:rPr>
        <w:t>Российской Федерации</w:t>
      </w:r>
      <w:r w:rsidRPr="0083607B">
        <w:rPr>
          <w:rFonts w:ascii="Times New Roman" w:hAnsi="Times New Roman"/>
          <w:sz w:val="24"/>
          <w:szCs w:val="24"/>
        </w:rPr>
        <w:t xml:space="preserve"> </w:t>
      </w:r>
      <w:r w:rsidR="00702573">
        <w:rPr>
          <w:rFonts w:ascii="Times New Roman" w:hAnsi="Times New Roman"/>
          <w:sz w:val="24"/>
          <w:szCs w:val="24"/>
        </w:rPr>
        <w:t xml:space="preserve">    </w:t>
      </w:r>
      <w:r w:rsidRPr="0083607B">
        <w:rPr>
          <w:rFonts w:ascii="Times New Roman" w:hAnsi="Times New Roman"/>
          <w:sz w:val="24"/>
          <w:szCs w:val="24"/>
        </w:rPr>
        <w:t xml:space="preserve">серия </w:t>
      </w:r>
      <w:r w:rsidR="00702573">
        <w:rPr>
          <w:rFonts w:ascii="Times New Roman" w:hAnsi="Times New Roman"/>
          <w:i/>
          <w:sz w:val="24"/>
          <w:szCs w:val="24"/>
          <w:u w:val="single"/>
        </w:rPr>
        <w:t>28 04</w:t>
      </w:r>
      <w:r w:rsidRPr="0083607B">
        <w:rPr>
          <w:rFonts w:ascii="Times New Roman" w:hAnsi="Times New Roman"/>
          <w:sz w:val="24"/>
          <w:szCs w:val="24"/>
        </w:rPr>
        <w:t xml:space="preserve"> №</w:t>
      </w:r>
      <w:r w:rsidR="00702573">
        <w:rPr>
          <w:rFonts w:ascii="Times New Roman" w:hAnsi="Times New Roman"/>
          <w:sz w:val="24"/>
          <w:szCs w:val="24"/>
        </w:rPr>
        <w:t xml:space="preserve"> </w:t>
      </w:r>
      <w:r w:rsidR="00702573">
        <w:rPr>
          <w:rFonts w:ascii="Times New Roman" w:hAnsi="Times New Roman"/>
          <w:i/>
          <w:sz w:val="24"/>
          <w:szCs w:val="24"/>
          <w:u w:val="single"/>
        </w:rPr>
        <w:t>393782</w:t>
      </w:r>
      <w:r w:rsidRPr="0083607B">
        <w:rPr>
          <w:rFonts w:ascii="Times New Roman" w:hAnsi="Times New Roman"/>
          <w:sz w:val="24"/>
          <w:szCs w:val="24"/>
        </w:rPr>
        <w:t>, выдан</w:t>
      </w:r>
      <w:r w:rsidR="00702573">
        <w:rPr>
          <w:rFonts w:ascii="Times New Roman" w:hAnsi="Times New Roman"/>
          <w:sz w:val="24"/>
          <w:szCs w:val="24"/>
        </w:rPr>
        <w:t xml:space="preserve">  </w:t>
      </w:r>
      <w:r w:rsidR="00702573">
        <w:rPr>
          <w:rFonts w:ascii="Times New Roman" w:hAnsi="Times New Roman"/>
          <w:i/>
          <w:sz w:val="24"/>
          <w:szCs w:val="24"/>
          <w:u w:val="single"/>
        </w:rPr>
        <w:t>ОВД Центрального района г. Твери</w:t>
      </w:r>
      <w:r w:rsidRPr="0083607B">
        <w:rPr>
          <w:rFonts w:ascii="Times New Roman" w:hAnsi="Times New Roman"/>
          <w:sz w:val="24"/>
          <w:szCs w:val="24"/>
        </w:rPr>
        <w:t xml:space="preserve"> </w:t>
      </w:r>
      <w:r w:rsidR="00702573">
        <w:rPr>
          <w:rFonts w:ascii="Times New Roman" w:hAnsi="Times New Roman"/>
          <w:i/>
          <w:sz w:val="24"/>
          <w:szCs w:val="24"/>
          <w:u w:val="single"/>
        </w:rPr>
        <w:t>21.08.2004</w:t>
      </w:r>
      <w:r w:rsidR="00702573">
        <w:rPr>
          <w:rFonts w:ascii="Times New Roman" w:hAnsi="Times New Roman"/>
          <w:sz w:val="24"/>
          <w:szCs w:val="24"/>
        </w:rPr>
        <w:t>,</w:t>
      </w:r>
      <w:r w:rsidRPr="0083607B">
        <w:rPr>
          <w:rFonts w:ascii="Times New Roman" w:hAnsi="Times New Roman"/>
          <w:sz w:val="24"/>
          <w:szCs w:val="24"/>
        </w:rPr>
        <w:t xml:space="preserve"> зарегистрированный и проживающий по адресу: </w:t>
      </w:r>
      <w:r w:rsidR="00563E3E">
        <w:rPr>
          <w:rFonts w:ascii="Times New Roman" w:hAnsi="Times New Roman"/>
          <w:i/>
          <w:sz w:val="24"/>
          <w:szCs w:val="24"/>
          <w:u w:val="single"/>
        </w:rPr>
        <w:t>Новгородская область, г. Пестово,</w:t>
      </w:r>
      <w:r w:rsidR="001C2558">
        <w:rPr>
          <w:rFonts w:ascii="Times New Roman" w:hAnsi="Times New Roman"/>
          <w:i/>
          <w:sz w:val="24"/>
          <w:szCs w:val="24"/>
          <w:u w:val="single"/>
        </w:rPr>
        <w:t xml:space="preserve">             </w:t>
      </w:r>
      <w:r w:rsidR="00563E3E">
        <w:rPr>
          <w:rFonts w:ascii="Times New Roman" w:hAnsi="Times New Roman"/>
          <w:i/>
          <w:sz w:val="24"/>
          <w:szCs w:val="24"/>
          <w:u w:val="single"/>
        </w:rPr>
        <w:t>ул. Возрождения, д. 14.</w:t>
      </w:r>
      <w:r w:rsidRPr="0083607B">
        <w:rPr>
          <w:rFonts w:ascii="Times New Roman" w:hAnsi="Times New Roman"/>
          <w:sz w:val="24"/>
          <w:szCs w:val="24"/>
        </w:rPr>
        <w:t xml:space="preserve"> </w:t>
      </w:r>
    </w:p>
    <w:p w:rsidR="0083607B" w:rsidRDefault="0083607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07B" w:rsidRDefault="00303DD1" w:rsidP="00836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0168B" w:rsidRPr="0083607B">
        <w:rPr>
          <w:rFonts w:ascii="Times New Roman" w:hAnsi="Times New Roman"/>
          <w:sz w:val="24"/>
          <w:szCs w:val="24"/>
        </w:rPr>
        <w:t>. ПОДПИСИ СТОРОН</w:t>
      </w:r>
    </w:p>
    <w:p w:rsidR="0083607B" w:rsidRDefault="0083607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07B" w:rsidRDefault="00A016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 xml:space="preserve"> ЗАКАЗЧИК: </w:t>
      </w:r>
      <w:r w:rsidR="0083607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83607B">
        <w:rPr>
          <w:rFonts w:ascii="Times New Roman" w:hAnsi="Times New Roman"/>
          <w:sz w:val="24"/>
          <w:szCs w:val="24"/>
        </w:rPr>
        <w:t xml:space="preserve">ПОДРЯДЧИК: </w:t>
      </w:r>
    </w:p>
    <w:p w:rsidR="00B10362" w:rsidRDefault="00A0168B" w:rsidP="00471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>_____</w:t>
      </w:r>
      <w:r w:rsidR="009324C3">
        <w:rPr>
          <w:rFonts w:ascii="Times New Roman" w:hAnsi="Times New Roman"/>
          <w:sz w:val="24"/>
          <w:szCs w:val="24"/>
        </w:rPr>
        <w:t>___________</w:t>
      </w:r>
      <w:r w:rsidR="0083607B">
        <w:rPr>
          <w:rFonts w:ascii="Times New Roman" w:hAnsi="Times New Roman"/>
          <w:sz w:val="24"/>
          <w:szCs w:val="24"/>
        </w:rPr>
        <w:t>/_________________</w:t>
      </w:r>
      <w:r w:rsidR="009324C3">
        <w:rPr>
          <w:rFonts w:ascii="Times New Roman" w:hAnsi="Times New Roman"/>
          <w:sz w:val="24"/>
          <w:szCs w:val="24"/>
        </w:rPr>
        <w:t>__</w:t>
      </w:r>
      <w:r w:rsidRPr="0083607B">
        <w:rPr>
          <w:rFonts w:ascii="Times New Roman" w:hAnsi="Times New Roman"/>
          <w:sz w:val="24"/>
          <w:szCs w:val="24"/>
        </w:rPr>
        <w:t>/</w:t>
      </w:r>
      <w:r w:rsidR="0083607B">
        <w:rPr>
          <w:rFonts w:ascii="Times New Roman" w:hAnsi="Times New Roman"/>
          <w:sz w:val="24"/>
          <w:szCs w:val="24"/>
        </w:rPr>
        <w:t xml:space="preserve">               </w:t>
      </w:r>
      <w:r w:rsidR="009324C3">
        <w:rPr>
          <w:rFonts w:ascii="Times New Roman" w:hAnsi="Times New Roman"/>
          <w:sz w:val="24"/>
          <w:szCs w:val="24"/>
        </w:rPr>
        <w:t xml:space="preserve"> _______________</w:t>
      </w:r>
      <w:r w:rsidRPr="0083607B">
        <w:rPr>
          <w:rFonts w:ascii="Times New Roman" w:hAnsi="Times New Roman"/>
          <w:sz w:val="24"/>
          <w:szCs w:val="24"/>
        </w:rPr>
        <w:t>_/______</w:t>
      </w:r>
      <w:r w:rsidR="0083607B">
        <w:rPr>
          <w:rFonts w:ascii="Times New Roman" w:hAnsi="Times New Roman"/>
          <w:sz w:val="24"/>
          <w:szCs w:val="24"/>
        </w:rPr>
        <w:t>___________</w:t>
      </w:r>
      <w:r w:rsidR="009324C3">
        <w:rPr>
          <w:rFonts w:ascii="Times New Roman" w:hAnsi="Times New Roman"/>
          <w:sz w:val="24"/>
          <w:szCs w:val="24"/>
        </w:rPr>
        <w:t>__</w:t>
      </w:r>
      <w:r w:rsidR="0083607B">
        <w:rPr>
          <w:rFonts w:ascii="Times New Roman" w:hAnsi="Times New Roman"/>
          <w:sz w:val="24"/>
          <w:szCs w:val="24"/>
        </w:rPr>
        <w:t>/</w:t>
      </w:r>
    </w:p>
    <w:p w:rsidR="008624DD" w:rsidRDefault="009324C3" w:rsidP="00862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AA0B7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AA0B7D">
        <w:rPr>
          <w:rFonts w:ascii="Times New Roman" w:hAnsi="Times New Roman"/>
          <w:sz w:val="20"/>
          <w:szCs w:val="20"/>
        </w:rPr>
        <w:t xml:space="preserve"> расшифровка подписи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AA0B7D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A0B7D">
        <w:rPr>
          <w:rFonts w:ascii="Times New Roman" w:hAnsi="Times New Roman"/>
          <w:sz w:val="20"/>
          <w:szCs w:val="20"/>
        </w:rPr>
        <w:t xml:space="preserve">расшифровка подписи </w:t>
      </w:r>
      <w:r w:rsidR="008624DD">
        <w:rPr>
          <w:rFonts w:ascii="Times New Roman" w:hAnsi="Times New Roman"/>
          <w:sz w:val="20"/>
          <w:szCs w:val="20"/>
        </w:rPr>
        <w:tab/>
      </w:r>
      <w:r w:rsidR="008624DD">
        <w:rPr>
          <w:rFonts w:ascii="Times New Roman" w:hAnsi="Times New Roman"/>
          <w:sz w:val="20"/>
          <w:szCs w:val="20"/>
        </w:rPr>
        <w:tab/>
      </w:r>
      <w:r w:rsidR="008624DD">
        <w:rPr>
          <w:rFonts w:ascii="Times New Roman" w:hAnsi="Times New Roman"/>
          <w:sz w:val="20"/>
          <w:szCs w:val="20"/>
        </w:rPr>
        <w:tab/>
      </w:r>
      <w:r w:rsidR="008624DD">
        <w:rPr>
          <w:rFonts w:ascii="Times New Roman" w:hAnsi="Times New Roman"/>
          <w:sz w:val="20"/>
          <w:szCs w:val="20"/>
        </w:rPr>
        <w:tab/>
      </w:r>
      <w:r w:rsidR="008624DD">
        <w:rPr>
          <w:rFonts w:ascii="Times New Roman" w:hAnsi="Times New Roman"/>
          <w:sz w:val="20"/>
          <w:szCs w:val="20"/>
        </w:rPr>
        <w:tab/>
      </w:r>
    </w:p>
    <w:p w:rsidR="008624DD" w:rsidRDefault="008624DD" w:rsidP="00862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="00A50E86">
        <w:rPr>
          <w:rFonts w:ascii="Times New Roman" w:hAnsi="Times New Roman"/>
          <w:sz w:val="24"/>
          <w:szCs w:val="24"/>
        </w:rPr>
        <w:t>Приложение № 1</w:t>
      </w:r>
    </w:p>
    <w:p w:rsidR="00A50E86" w:rsidRPr="008624DD" w:rsidRDefault="008624DD" w:rsidP="00862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0E86">
        <w:rPr>
          <w:rFonts w:ascii="Times New Roman" w:hAnsi="Times New Roman"/>
          <w:sz w:val="24"/>
          <w:szCs w:val="24"/>
        </w:rPr>
        <w:t>к Договору от 15.09.2015</w:t>
      </w:r>
      <w:r>
        <w:rPr>
          <w:rFonts w:ascii="Times New Roman" w:hAnsi="Times New Roman"/>
          <w:sz w:val="24"/>
          <w:szCs w:val="24"/>
        </w:rPr>
        <w:t xml:space="preserve"> № 11</w:t>
      </w:r>
    </w:p>
    <w:p w:rsidR="00A50E86" w:rsidRDefault="00A50E86" w:rsidP="00A50E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0E86" w:rsidRDefault="00A50E86" w:rsidP="00A5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ОПИСАНИЕ СТРОЕНИЯ И ПРИМЕНЯЕМЫЕ МАТЕРИАЛЫ</w:t>
      </w:r>
    </w:p>
    <w:p w:rsidR="00A50E86" w:rsidRDefault="00A50E86" w:rsidP="00A5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0E86" w:rsidRDefault="00A50E86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Брусовой дом выполняется в соответствии с прилагаемыми </w:t>
      </w:r>
      <w:r w:rsidR="00C87FE6">
        <w:rPr>
          <w:rFonts w:ascii="Times New Roman" w:hAnsi="Times New Roman"/>
          <w:sz w:val="24"/>
          <w:szCs w:val="24"/>
        </w:rPr>
        <w:t>чертежами по технологии Подрядчика.</w:t>
      </w:r>
    </w:p>
    <w:p w:rsidR="00C87FE6" w:rsidRDefault="00C87FE6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7FE6">
        <w:rPr>
          <w:rFonts w:ascii="Times New Roman" w:hAnsi="Times New Roman"/>
          <w:b/>
          <w:sz w:val="24"/>
          <w:szCs w:val="24"/>
        </w:rPr>
        <w:t>Фундамент:</w:t>
      </w:r>
      <w:r>
        <w:rPr>
          <w:rFonts w:ascii="Times New Roman" w:hAnsi="Times New Roman"/>
          <w:sz w:val="24"/>
          <w:szCs w:val="24"/>
        </w:rPr>
        <w:t xml:space="preserve"> свайно-винтовой. Сваи размером 2500х108 в количестве 30 шт.</w:t>
      </w:r>
    </w:p>
    <w:p w:rsidR="00C87FE6" w:rsidRDefault="00C87FE6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7FE6">
        <w:rPr>
          <w:rFonts w:ascii="Times New Roman" w:hAnsi="Times New Roman"/>
          <w:b/>
          <w:sz w:val="24"/>
          <w:szCs w:val="24"/>
        </w:rPr>
        <w:t>Основание дома: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двойная обвязка, выполняется по верх гидроизоляции (рубероид) фундамента из не строганного бруса</w:t>
      </w:r>
      <w:r w:rsidR="003F47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хвойных пород, естественной влажности, сечением 150х200 мм. Лаги пола 1 этажа - из не строганного бруса</w:t>
      </w:r>
      <w:r w:rsidR="003F47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хвойных</w:t>
      </w:r>
      <w:r w:rsidR="003F4752">
        <w:rPr>
          <w:rFonts w:ascii="Times New Roman" w:hAnsi="Times New Roman"/>
          <w:sz w:val="24"/>
          <w:szCs w:val="24"/>
        </w:rPr>
        <w:t xml:space="preserve"> пород естественной влажности, сечением 150х100 мм, врезаются в обвязку 2-го венца, на ребро, с шагом 800 мм.</w:t>
      </w:r>
    </w:p>
    <w:p w:rsidR="00FB674B" w:rsidRDefault="003F4752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752">
        <w:rPr>
          <w:rFonts w:ascii="Times New Roman" w:hAnsi="Times New Roman"/>
          <w:b/>
          <w:sz w:val="24"/>
          <w:szCs w:val="24"/>
        </w:rPr>
        <w:t>Стены 1-2 этажей</w:t>
      </w:r>
      <w:r>
        <w:rPr>
          <w:rFonts w:ascii="Times New Roman" w:hAnsi="Times New Roman"/>
          <w:sz w:val="24"/>
          <w:szCs w:val="24"/>
        </w:rPr>
        <w:t xml:space="preserve"> - выполняются из "профилированного, четырехкантного, строганного</w:t>
      </w:r>
      <w:r w:rsidR="00FB674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бруса, сечением 150х200 мм (до профилирования), хвойных пород, камерной сушки. Вид профиля бруса - прямой с фасками. Сборка углов сруба - в "теплый угол" на гвозди. Брус не обшивается и допускается стыковка по длине. Между брусом прокладывается межвенцовый утеплитель "Джут"</w:t>
      </w:r>
      <w:r w:rsidR="00FB674B">
        <w:rPr>
          <w:rFonts w:ascii="Times New Roman" w:hAnsi="Times New Roman"/>
          <w:sz w:val="24"/>
          <w:szCs w:val="24"/>
        </w:rPr>
        <w:t>, шириной 80 мм. Сруб и капитальные стены снаружи и внутри отделочными материалами не обшиваются во избежание не равномерной усадки дома и появление щелей между венцами. на стыке углов внутренних стен, потолка и пола прибивается деревянный плинтус хвойных пород.</w:t>
      </w:r>
    </w:p>
    <w:p w:rsidR="003F4752" w:rsidRDefault="00FB674B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7F79">
        <w:rPr>
          <w:rFonts w:ascii="Times New Roman" w:hAnsi="Times New Roman"/>
          <w:b/>
          <w:sz w:val="24"/>
          <w:szCs w:val="24"/>
        </w:rPr>
        <w:t>Перегородки 1-2 этажей</w:t>
      </w:r>
      <w:r>
        <w:rPr>
          <w:rFonts w:ascii="Times New Roman" w:hAnsi="Times New Roman"/>
          <w:sz w:val="24"/>
          <w:szCs w:val="24"/>
        </w:rPr>
        <w:t xml:space="preserve"> - выполняются из "профилированного, строганного" бруса, хвойных пород, естественной влажности,</w:t>
      </w:r>
      <w:r w:rsidRPr="00FB6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сечением 150х100 мм, с толщиной стены 100 мм (до профилирования). Высота 1-го этажа</w:t>
      </w:r>
      <w:r w:rsidR="00F97F79">
        <w:rPr>
          <w:rFonts w:ascii="Times New Roman" w:hAnsi="Times New Roman"/>
          <w:sz w:val="24"/>
          <w:szCs w:val="24"/>
        </w:rPr>
        <w:t xml:space="preserve"> от пола до потолка 2600 мм (+/- 50 мм), 18 рядов бруса. Перегородки не обшиваются.</w:t>
      </w:r>
      <w:r w:rsidR="00635735" w:rsidRPr="00635735">
        <w:rPr>
          <w:rFonts w:ascii="Times New Roman" w:hAnsi="Times New Roman"/>
          <w:sz w:val="24"/>
          <w:szCs w:val="24"/>
        </w:rPr>
        <w:t xml:space="preserve"> </w:t>
      </w:r>
      <w:r w:rsidR="00635735">
        <w:rPr>
          <w:rFonts w:ascii="Times New Roman" w:hAnsi="Times New Roman"/>
          <w:sz w:val="24"/>
          <w:szCs w:val="24"/>
        </w:rPr>
        <w:t>Высота 2-го этажа от пола до потолка 2600 мм (+/- 50 мм).</w:t>
      </w:r>
    </w:p>
    <w:p w:rsidR="00F97F79" w:rsidRDefault="00F97F79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7F79">
        <w:rPr>
          <w:rFonts w:ascii="Times New Roman" w:hAnsi="Times New Roman"/>
          <w:b/>
          <w:sz w:val="24"/>
          <w:szCs w:val="24"/>
        </w:rPr>
        <w:t>Потолки 1-2 этажей</w:t>
      </w:r>
      <w:r>
        <w:rPr>
          <w:rFonts w:ascii="Times New Roman" w:hAnsi="Times New Roman"/>
          <w:sz w:val="24"/>
          <w:szCs w:val="24"/>
        </w:rPr>
        <w:t xml:space="preserve"> - подшиваются вагонкой </w:t>
      </w:r>
      <w:r w:rsidR="00EA75A1">
        <w:rPr>
          <w:rFonts w:ascii="Times New Roman" w:hAnsi="Times New Roman"/>
          <w:sz w:val="24"/>
          <w:szCs w:val="24"/>
        </w:rPr>
        <w:t xml:space="preserve"> хвойных пород класса "В" и утепляются минеральной ватой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KNAUF</w:t>
      </w:r>
      <w:r>
        <w:rPr>
          <w:rFonts w:ascii="Times New Roman" w:hAnsi="Times New Roman"/>
          <w:sz w:val="24"/>
          <w:szCs w:val="24"/>
        </w:rPr>
        <w:t>"</w:t>
      </w:r>
      <w:r w:rsidR="00837D01">
        <w:rPr>
          <w:rFonts w:ascii="Times New Roman" w:hAnsi="Times New Roman"/>
          <w:sz w:val="24"/>
          <w:szCs w:val="24"/>
        </w:rPr>
        <w:t xml:space="preserve"> (или ее аналогами), толщиной 150 мм, изолируются пароизоляцией "Наноизол" (или ее аналогами)</w:t>
      </w:r>
      <w:r w:rsidR="00635735">
        <w:rPr>
          <w:rFonts w:ascii="Times New Roman" w:hAnsi="Times New Roman"/>
          <w:sz w:val="24"/>
          <w:szCs w:val="24"/>
        </w:rPr>
        <w:t>. Допускается стыковка вагонки по длине.</w:t>
      </w:r>
    </w:p>
    <w:p w:rsidR="00635735" w:rsidRDefault="00635735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5735">
        <w:rPr>
          <w:rFonts w:ascii="Times New Roman" w:hAnsi="Times New Roman"/>
          <w:b/>
          <w:sz w:val="24"/>
          <w:szCs w:val="24"/>
        </w:rPr>
        <w:t xml:space="preserve">Межэтажное перекрытие </w:t>
      </w:r>
      <w:r>
        <w:rPr>
          <w:rFonts w:ascii="Times New Roman" w:hAnsi="Times New Roman"/>
          <w:sz w:val="24"/>
          <w:szCs w:val="24"/>
        </w:rPr>
        <w:t>- балки из бруса 150х100 мм с шагом 800 мм,</w:t>
      </w:r>
      <w:r w:rsidRPr="00635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утепляется утеплителем "</w:t>
      </w:r>
      <w:r>
        <w:rPr>
          <w:rFonts w:ascii="Times New Roman" w:hAnsi="Times New Roman"/>
          <w:sz w:val="24"/>
          <w:szCs w:val="24"/>
          <w:lang w:val="en-US"/>
        </w:rPr>
        <w:t>KNAUF</w:t>
      </w:r>
      <w:r>
        <w:rPr>
          <w:rFonts w:ascii="Times New Roman" w:hAnsi="Times New Roman"/>
          <w:sz w:val="24"/>
          <w:szCs w:val="24"/>
        </w:rPr>
        <w:t>" (или его аналогами), толщиной 1</w:t>
      </w:r>
      <w:r w:rsidR="00E21E2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мм, изолиру</w:t>
      </w:r>
      <w:r w:rsidR="002D25F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пароизоляцией "Наноизол" (или ее аналогами).</w:t>
      </w:r>
    </w:p>
    <w:p w:rsidR="00E21E2A" w:rsidRDefault="00635735" w:rsidP="00E21E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1E2A">
        <w:rPr>
          <w:rFonts w:ascii="Times New Roman" w:hAnsi="Times New Roman"/>
          <w:b/>
          <w:sz w:val="24"/>
          <w:szCs w:val="24"/>
        </w:rPr>
        <w:t xml:space="preserve">Потолок 2-го </w:t>
      </w:r>
      <w:r w:rsidR="00E21E2A" w:rsidRPr="00E21E2A">
        <w:rPr>
          <w:rFonts w:ascii="Times New Roman" w:hAnsi="Times New Roman"/>
          <w:b/>
          <w:sz w:val="24"/>
          <w:szCs w:val="24"/>
        </w:rPr>
        <w:t>этажа</w:t>
      </w:r>
      <w:r w:rsidR="00E21E2A">
        <w:rPr>
          <w:rFonts w:ascii="Times New Roman" w:hAnsi="Times New Roman"/>
          <w:sz w:val="24"/>
          <w:szCs w:val="24"/>
        </w:rPr>
        <w:t xml:space="preserve"> - утепляется утеплителем "</w:t>
      </w:r>
      <w:r w:rsidR="00E21E2A">
        <w:rPr>
          <w:rFonts w:ascii="Times New Roman" w:hAnsi="Times New Roman"/>
          <w:sz w:val="24"/>
          <w:szCs w:val="24"/>
          <w:lang w:val="en-US"/>
        </w:rPr>
        <w:t>KNAUF</w:t>
      </w:r>
      <w:r w:rsidR="00E21E2A">
        <w:rPr>
          <w:rFonts w:ascii="Times New Roman" w:hAnsi="Times New Roman"/>
          <w:sz w:val="24"/>
          <w:szCs w:val="24"/>
        </w:rPr>
        <w:t>" (или его аналогами), толщиной 150 мм, изолиру</w:t>
      </w:r>
      <w:r w:rsidR="002D25F5">
        <w:rPr>
          <w:rFonts w:ascii="Times New Roman" w:hAnsi="Times New Roman"/>
          <w:sz w:val="24"/>
          <w:szCs w:val="24"/>
        </w:rPr>
        <w:t>е</w:t>
      </w:r>
      <w:r w:rsidR="00E21E2A">
        <w:rPr>
          <w:rFonts w:ascii="Times New Roman" w:hAnsi="Times New Roman"/>
          <w:sz w:val="24"/>
          <w:szCs w:val="24"/>
        </w:rPr>
        <w:t>тся пароизоляцией "Наноизол" (или ее аналогами) и подшивается вагонкой хвойных пород класса "В", камерной сушки.</w:t>
      </w:r>
    </w:p>
    <w:p w:rsidR="00E21E2A" w:rsidRDefault="00E21E2A" w:rsidP="00E21E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1E2A">
        <w:rPr>
          <w:rFonts w:ascii="Times New Roman" w:hAnsi="Times New Roman"/>
          <w:b/>
          <w:sz w:val="24"/>
          <w:szCs w:val="24"/>
        </w:rPr>
        <w:t>Пол 1-го этажа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двойной утепленный. Черновой пол - обрезная доска 1 сорта, хвойных пород, естественной влажности, толщина 20-22 мм, укладывается по черепным брускам 40х50 мм, приколоченным</w:t>
      </w:r>
      <w:r w:rsidR="00664A84">
        <w:rPr>
          <w:rFonts w:ascii="Times New Roman" w:hAnsi="Times New Roman"/>
          <w:sz w:val="24"/>
          <w:szCs w:val="24"/>
        </w:rPr>
        <w:t xml:space="preserve"> к половым лагам. Чистовой пол - хвойная "шпунтованная" половая доска, камерной сушки, толщиной 36 мм,</w:t>
      </w:r>
      <w:r w:rsidR="004A0CFD" w:rsidRPr="004A0CFD">
        <w:rPr>
          <w:rFonts w:ascii="Times New Roman" w:hAnsi="Times New Roman"/>
          <w:sz w:val="24"/>
          <w:szCs w:val="24"/>
        </w:rPr>
        <w:t xml:space="preserve"> </w:t>
      </w:r>
      <w:r w:rsidR="004A0CFD">
        <w:rPr>
          <w:rFonts w:ascii="Times New Roman" w:hAnsi="Times New Roman"/>
          <w:sz w:val="24"/>
          <w:szCs w:val="24"/>
        </w:rPr>
        <w:t>утепляется утеплителем "</w:t>
      </w:r>
      <w:r w:rsidR="004A0CFD">
        <w:rPr>
          <w:rFonts w:ascii="Times New Roman" w:hAnsi="Times New Roman"/>
          <w:sz w:val="24"/>
          <w:szCs w:val="24"/>
          <w:lang w:val="en-US"/>
        </w:rPr>
        <w:t>KNAUF</w:t>
      </w:r>
      <w:r w:rsidR="004A0CFD">
        <w:rPr>
          <w:rFonts w:ascii="Times New Roman" w:hAnsi="Times New Roman"/>
          <w:sz w:val="24"/>
          <w:szCs w:val="24"/>
        </w:rPr>
        <w:t>" (или его аналогами), толщиной 150 мм, изолируются пароизоляцией "Наноизол" (или ее аналогами), каждая третья половая доска крепится на саморезы.</w:t>
      </w:r>
    </w:p>
    <w:p w:rsidR="00AD2FEB" w:rsidRDefault="004A0CFD" w:rsidP="00AD2F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0CFD">
        <w:rPr>
          <w:rFonts w:ascii="Times New Roman" w:hAnsi="Times New Roman"/>
          <w:b/>
          <w:sz w:val="24"/>
          <w:szCs w:val="24"/>
        </w:rPr>
        <w:t>Пол 2-го этажа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хвойная "шпунтованная" половая доска, камерной сушки, толщиной     36 мм, </w:t>
      </w:r>
      <w:r w:rsidR="00AD2FEB">
        <w:rPr>
          <w:rFonts w:ascii="Times New Roman" w:hAnsi="Times New Roman"/>
          <w:sz w:val="24"/>
          <w:szCs w:val="24"/>
        </w:rPr>
        <w:t>), каждая третья половая доска крепится на саморезы.</w:t>
      </w:r>
    </w:p>
    <w:p w:rsidR="004A0CFD" w:rsidRDefault="008F5EB0" w:rsidP="00E21E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5EB0">
        <w:rPr>
          <w:rFonts w:ascii="Times New Roman" w:hAnsi="Times New Roman"/>
          <w:b/>
          <w:sz w:val="24"/>
          <w:szCs w:val="24"/>
        </w:rPr>
        <w:t>Стропильная конструкция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выполняется из обрезной доски, хвойных пород, естественной влажности, сечением 40х100 мм и 50х150 мм с шагом 900 мм. Крайние стропила (фронтоны) обшиваются вагонкой хвойных пород. естественной влажности. Подрешетник (обрешетка) - не сплошная, из обрезной доски 1-го сорта хвойных пород, естественной влажности, толщиной 20-22 мм. "Поднебесники и карнизы", шириной 400 мм, подшиваются вагонкой хвойных пород, естественной влажности. Высота конька крыши     2,5 м.</w:t>
      </w:r>
    </w:p>
    <w:p w:rsidR="008F5EB0" w:rsidRDefault="008F5EB0" w:rsidP="00E21E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5EB0">
        <w:rPr>
          <w:rFonts w:ascii="Times New Roman" w:hAnsi="Times New Roman"/>
          <w:b/>
          <w:sz w:val="24"/>
          <w:szCs w:val="24"/>
        </w:rPr>
        <w:t>Кровля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металлочерепица</w:t>
      </w:r>
      <w:r w:rsidR="00C17607">
        <w:rPr>
          <w:rFonts w:ascii="Times New Roman" w:hAnsi="Times New Roman"/>
          <w:sz w:val="24"/>
          <w:szCs w:val="24"/>
        </w:rPr>
        <w:t>, цвет коричневый. Гидроизоляция "Наноизол" (или ее аналог). Вид крыши - двускатная. Кровля монтируется поверх гидроизоляции.</w:t>
      </w:r>
    </w:p>
    <w:p w:rsidR="00C17607" w:rsidRDefault="00C17607" w:rsidP="00E21E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7607">
        <w:rPr>
          <w:rFonts w:ascii="Times New Roman" w:hAnsi="Times New Roman"/>
          <w:b/>
          <w:sz w:val="24"/>
          <w:szCs w:val="24"/>
        </w:rPr>
        <w:lastRenderedPageBreak/>
        <w:t>Оконные блоки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металлопластиковые</w:t>
      </w:r>
      <w:r w:rsidR="00EF389B">
        <w:rPr>
          <w:rFonts w:ascii="Times New Roman" w:hAnsi="Times New Roman"/>
          <w:sz w:val="24"/>
          <w:szCs w:val="24"/>
        </w:rPr>
        <w:t xml:space="preserve"> размером 1,2х1 м (12 шт.), 06</w:t>
      </w:r>
      <w:r w:rsidR="00154A32">
        <w:rPr>
          <w:rFonts w:ascii="Times New Roman" w:hAnsi="Times New Roman"/>
          <w:sz w:val="24"/>
          <w:szCs w:val="24"/>
        </w:rPr>
        <w:t>х06 м (1 шт.)</w:t>
      </w:r>
      <w:r>
        <w:rPr>
          <w:rFonts w:ascii="Times New Roman" w:hAnsi="Times New Roman"/>
          <w:sz w:val="24"/>
          <w:szCs w:val="24"/>
        </w:rPr>
        <w:t>, однокамерные, поворотно</w:t>
      </w:r>
      <w:r w:rsidR="00EF389B">
        <w:rPr>
          <w:rFonts w:ascii="Times New Roman" w:hAnsi="Times New Roman"/>
          <w:sz w:val="24"/>
          <w:szCs w:val="24"/>
        </w:rPr>
        <w:t>-откидного открывания, комплектуются антимоскитными сетками</w:t>
      </w:r>
      <w:r w:rsidR="00154A32">
        <w:rPr>
          <w:rFonts w:ascii="Times New Roman" w:hAnsi="Times New Roman"/>
          <w:sz w:val="24"/>
          <w:szCs w:val="24"/>
        </w:rPr>
        <w:t>.</w:t>
      </w:r>
    </w:p>
    <w:p w:rsidR="00154A32" w:rsidRPr="00154A32" w:rsidRDefault="00154A32" w:rsidP="00E21E2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4A32">
        <w:rPr>
          <w:rFonts w:ascii="Times New Roman" w:hAnsi="Times New Roman"/>
          <w:b/>
          <w:sz w:val="24"/>
          <w:szCs w:val="24"/>
        </w:rPr>
        <w:t>Двери:</w:t>
      </w:r>
    </w:p>
    <w:p w:rsidR="00154A32" w:rsidRDefault="00154A32" w:rsidP="00E21E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входная - металлическая размером 800х2050 мм;</w:t>
      </w:r>
    </w:p>
    <w:p w:rsidR="00154A32" w:rsidRDefault="00154A32" w:rsidP="00E21E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межкомнатные - филенчатые размером 800х2050 мм. Отделываются с двух сторон наличниками из строганной доски.</w:t>
      </w:r>
    </w:p>
    <w:p w:rsidR="00154A32" w:rsidRDefault="00154A32" w:rsidP="00E21E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A32">
        <w:rPr>
          <w:rFonts w:ascii="Times New Roman" w:hAnsi="Times New Roman"/>
          <w:b/>
          <w:sz w:val="24"/>
          <w:szCs w:val="24"/>
        </w:rPr>
        <w:t>Лестница</w:t>
      </w:r>
      <w:r>
        <w:rPr>
          <w:rFonts w:ascii="Times New Roman" w:hAnsi="Times New Roman"/>
          <w:sz w:val="24"/>
          <w:szCs w:val="24"/>
        </w:rPr>
        <w:t xml:space="preserve"> - изготавливается из строганной доски сечением 50х200 мм, оснащается перилами и балясинами (в зависимости от рас</w:t>
      </w:r>
      <w:r w:rsidR="002D25F5">
        <w:rPr>
          <w:rFonts w:ascii="Times New Roman" w:hAnsi="Times New Roman"/>
          <w:sz w:val="24"/>
          <w:szCs w:val="24"/>
        </w:rPr>
        <w:t>положения - одно или двух маршев</w:t>
      </w:r>
      <w:r>
        <w:rPr>
          <w:rFonts w:ascii="Times New Roman" w:hAnsi="Times New Roman"/>
          <w:sz w:val="24"/>
          <w:szCs w:val="24"/>
        </w:rPr>
        <w:t>ая).</w:t>
      </w:r>
    </w:p>
    <w:p w:rsidR="00154A32" w:rsidRDefault="00154A32" w:rsidP="00E21E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A32">
        <w:rPr>
          <w:rFonts w:ascii="Times New Roman" w:hAnsi="Times New Roman"/>
          <w:b/>
          <w:sz w:val="24"/>
          <w:szCs w:val="24"/>
        </w:rPr>
        <w:t>Терасса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154A32">
        <w:rPr>
          <w:rFonts w:ascii="Times New Roman" w:hAnsi="Times New Roman"/>
          <w:sz w:val="24"/>
          <w:szCs w:val="24"/>
        </w:rPr>
        <w:t>открытая</w:t>
      </w:r>
      <w:r>
        <w:rPr>
          <w:rFonts w:ascii="Times New Roman" w:hAnsi="Times New Roman"/>
          <w:sz w:val="24"/>
          <w:szCs w:val="24"/>
        </w:rPr>
        <w:t>, не утепляется.</w:t>
      </w:r>
      <w:r w:rsidR="00B92E27">
        <w:rPr>
          <w:rFonts w:ascii="Times New Roman" w:hAnsi="Times New Roman"/>
          <w:sz w:val="24"/>
          <w:szCs w:val="24"/>
        </w:rPr>
        <w:t xml:space="preserve"> Устанавливаются усадочные болты.</w:t>
      </w:r>
    </w:p>
    <w:p w:rsidR="00B92E27" w:rsidRPr="00B92E27" w:rsidRDefault="00B92E27" w:rsidP="00E21E2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92E27">
        <w:rPr>
          <w:rFonts w:ascii="Times New Roman" w:hAnsi="Times New Roman"/>
          <w:b/>
          <w:sz w:val="24"/>
          <w:szCs w:val="24"/>
        </w:rPr>
        <w:t>Производится установка обсады в дверные и оконные проемы 1-го и 2-го этажей.</w:t>
      </w:r>
    </w:p>
    <w:p w:rsidR="00B92E27" w:rsidRDefault="00B92E27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5735" w:rsidRDefault="00B92E27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Заказчика Подрядчиком предоставляется бытовка размером 2х3 м для проживания строителей.</w:t>
      </w: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B664E" w:rsidRDefault="00DB664E" w:rsidP="00DB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 xml:space="preserve">ЗАКАЗЧИК: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83607B">
        <w:rPr>
          <w:rFonts w:ascii="Times New Roman" w:hAnsi="Times New Roman"/>
          <w:sz w:val="24"/>
          <w:szCs w:val="24"/>
        </w:rPr>
        <w:t xml:space="preserve">ПОДРЯДЧИК: </w:t>
      </w:r>
    </w:p>
    <w:p w:rsidR="00A37ED9" w:rsidRDefault="00A37ED9" w:rsidP="00DB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64E" w:rsidRDefault="00DB664E" w:rsidP="00DB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___________/___________________</w:t>
      </w:r>
      <w:r w:rsidRPr="0083607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      _______________</w:t>
      </w:r>
      <w:r w:rsidRPr="0083607B">
        <w:rPr>
          <w:rFonts w:ascii="Times New Roman" w:hAnsi="Times New Roman"/>
          <w:sz w:val="24"/>
          <w:szCs w:val="24"/>
        </w:rPr>
        <w:t>_/______</w:t>
      </w:r>
      <w:r>
        <w:rPr>
          <w:rFonts w:ascii="Times New Roman" w:hAnsi="Times New Roman"/>
          <w:sz w:val="24"/>
          <w:szCs w:val="24"/>
        </w:rPr>
        <w:t>_____________/</w:t>
      </w:r>
    </w:p>
    <w:p w:rsidR="00DB664E" w:rsidRPr="00AA0B7D" w:rsidRDefault="00DB664E" w:rsidP="00DB6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AA0B7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AA0B7D">
        <w:rPr>
          <w:rFonts w:ascii="Times New Roman" w:hAnsi="Times New Roman"/>
          <w:sz w:val="20"/>
          <w:szCs w:val="20"/>
        </w:rPr>
        <w:t xml:space="preserve"> расшифровка подписи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AA0B7D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A0B7D">
        <w:rPr>
          <w:rFonts w:ascii="Times New Roman" w:hAnsi="Times New Roman"/>
          <w:sz w:val="20"/>
          <w:szCs w:val="20"/>
        </w:rPr>
        <w:t xml:space="preserve">расшифровка подписи </w:t>
      </w:r>
    </w:p>
    <w:p w:rsidR="00DB664E" w:rsidRDefault="00DB664E" w:rsidP="00DB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A88" w:rsidRDefault="001F3A88" w:rsidP="00A50E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561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561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103F" w:rsidRDefault="0056103F" w:rsidP="00E8207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6103F" w:rsidRDefault="0056103F" w:rsidP="00E8207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от 15.09.2015</w:t>
      </w:r>
      <w:r w:rsidR="00E82073">
        <w:rPr>
          <w:rFonts w:ascii="Times New Roman" w:hAnsi="Times New Roman"/>
          <w:sz w:val="24"/>
          <w:szCs w:val="24"/>
        </w:rPr>
        <w:t xml:space="preserve"> № 11</w:t>
      </w:r>
    </w:p>
    <w:p w:rsidR="0056103F" w:rsidRDefault="0056103F" w:rsidP="00561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103F" w:rsidRDefault="00E82073" w:rsidP="00E82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РИСУНОК СТРОЕНИЯ</w:t>
      </w:r>
    </w:p>
    <w:p w:rsidR="0056103F" w:rsidRDefault="0056103F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B1B" w:rsidRDefault="007F6B1B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Default="00E82073" w:rsidP="007F6B1B">
      <w:pPr>
        <w:spacing w:after="0" w:line="240" w:lineRule="auto"/>
      </w:pPr>
    </w:p>
    <w:p w:rsidR="00E82073" w:rsidRPr="00E82073" w:rsidRDefault="00E82073" w:rsidP="00E82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073">
        <w:rPr>
          <w:rFonts w:ascii="Times New Roman" w:hAnsi="Times New Roman"/>
          <w:sz w:val="24"/>
          <w:szCs w:val="24"/>
        </w:rPr>
        <w:t>2. ПЛАН СТРОЕНИЯ</w:t>
      </w: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82073" w:rsidRDefault="00E82073" w:rsidP="00B11DA1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1F3A88" w:rsidRDefault="001F3A88" w:rsidP="00E8207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1DA1">
        <w:rPr>
          <w:rFonts w:ascii="Times New Roman" w:hAnsi="Times New Roman"/>
          <w:sz w:val="24"/>
          <w:szCs w:val="24"/>
        </w:rPr>
        <w:t>№ 3</w:t>
      </w:r>
    </w:p>
    <w:p w:rsidR="00B11DA1" w:rsidRDefault="00B11DA1" w:rsidP="00E8207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от 15.09.2015</w:t>
      </w:r>
      <w:r w:rsidR="00E82073">
        <w:rPr>
          <w:rFonts w:ascii="Times New Roman" w:hAnsi="Times New Roman"/>
          <w:sz w:val="24"/>
          <w:szCs w:val="24"/>
        </w:rPr>
        <w:t xml:space="preserve"> № 11</w:t>
      </w:r>
    </w:p>
    <w:p w:rsidR="00B11DA1" w:rsidRPr="002160C7" w:rsidRDefault="00B11DA1" w:rsidP="00B11DA1">
      <w:pPr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</w:p>
    <w:p w:rsidR="00B11DA1" w:rsidRDefault="00B11DA1" w:rsidP="00B11DA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СДАЧИ-ПРИЁМА ОБЪЕКТА</w:t>
      </w:r>
    </w:p>
    <w:p w:rsidR="002336AF" w:rsidRPr="002C67DE" w:rsidRDefault="002336AF" w:rsidP="00F5379D">
      <w:pPr>
        <w:spacing w:after="0" w:line="240" w:lineRule="auto"/>
        <w:ind w:firstLine="426"/>
        <w:jc w:val="both"/>
        <w:rPr>
          <w:rFonts w:ascii="Times New Roman" w:hAnsi="Times New Roman"/>
          <w:sz w:val="8"/>
          <w:szCs w:val="8"/>
        </w:rPr>
      </w:pPr>
    </w:p>
    <w:p w:rsidR="002C67DE" w:rsidRDefault="002336AF" w:rsidP="00F537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нижеподписавшиеся</w:t>
      </w:r>
      <w:r w:rsidR="00F5379D" w:rsidRPr="00F5379D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i/>
          <w:sz w:val="24"/>
          <w:szCs w:val="24"/>
          <w:u w:val="single"/>
        </w:rPr>
        <w:t>индивидуального предпринимателя Баранова Ивана Николаевича</w:t>
      </w:r>
      <w:r w:rsidR="00F5379D" w:rsidRPr="00F5379D">
        <w:rPr>
          <w:rFonts w:ascii="Times New Roman" w:hAnsi="Times New Roman"/>
          <w:sz w:val="24"/>
          <w:szCs w:val="24"/>
        </w:rPr>
        <w:t xml:space="preserve">, </w:t>
      </w:r>
      <w:r w:rsidR="002C67DE">
        <w:rPr>
          <w:rFonts w:ascii="Times New Roman" w:hAnsi="Times New Roman"/>
          <w:sz w:val="24"/>
          <w:szCs w:val="24"/>
        </w:rPr>
        <w:t xml:space="preserve">    </w:t>
      </w:r>
      <w:r w:rsidR="00F5379D" w:rsidRPr="00F5379D">
        <w:rPr>
          <w:rFonts w:ascii="Times New Roman" w:hAnsi="Times New Roman"/>
          <w:sz w:val="24"/>
          <w:szCs w:val="24"/>
        </w:rPr>
        <w:t xml:space="preserve">именуемый </w:t>
      </w:r>
      <w:r w:rsidR="002C67DE">
        <w:rPr>
          <w:rFonts w:ascii="Times New Roman" w:hAnsi="Times New Roman"/>
          <w:sz w:val="24"/>
          <w:szCs w:val="24"/>
        </w:rPr>
        <w:t xml:space="preserve">     </w:t>
      </w:r>
      <w:r w:rsidR="00F5379D" w:rsidRPr="00F5379D">
        <w:rPr>
          <w:rFonts w:ascii="Times New Roman" w:hAnsi="Times New Roman"/>
          <w:sz w:val="24"/>
          <w:szCs w:val="24"/>
        </w:rPr>
        <w:t xml:space="preserve">в </w:t>
      </w:r>
      <w:r w:rsidR="002C67DE">
        <w:rPr>
          <w:rFonts w:ascii="Times New Roman" w:hAnsi="Times New Roman"/>
          <w:sz w:val="24"/>
          <w:szCs w:val="24"/>
        </w:rPr>
        <w:t xml:space="preserve">          </w:t>
      </w:r>
      <w:r w:rsidR="00F5379D" w:rsidRPr="00F5379D">
        <w:rPr>
          <w:rFonts w:ascii="Times New Roman" w:hAnsi="Times New Roman"/>
          <w:sz w:val="24"/>
          <w:szCs w:val="24"/>
        </w:rPr>
        <w:t xml:space="preserve">дальнейшем </w:t>
      </w:r>
      <w:r w:rsidR="002C67DE">
        <w:rPr>
          <w:rFonts w:ascii="Times New Roman" w:hAnsi="Times New Roman"/>
          <w:sz w:val="24"/>
          <w:szCs w:val="24"/>
        </w:rPr>
        <w:t xml:space="preserve">   </w:t>
      </w:r>
      <w:r w:rsidR="00F5379D" w:rsidRPr="00F5379D">
        <w:rPr>
          <w:rFonts w:ascii="Times New Roman" w:hAnsi="Times New Roman"/>
          <w:sz w:val="24"/>
          <w:szCs w:val="24"/>
        </w:rPr>
        <w:t xml:space="preserve">Подрядчик, </w:t>
      </w:r>
      <w:r w:rsidR="002C67DE">
        <w:rPr>
          <w:rFonts w:ascii="Times New Roman" w:hAnsi="Times New Roman"/>
          <w:sz w:val="24"/>
          <w:szCs w:val="24"/>
        </w:rPr>
        <w:t xml:space="preserve">   </w:t>
      </w:r>
      <w:r w:rsidR="00F5379D" w:rsidRPr="00F5379D">
        <w:rPr>
          <w:rFonts w:ascii="Times New Roman" w:hAnsi="Times New Roman"/>
          <w:sz w:val="24"/>
          <w:szCs w:val="24"/>
        </w:rPr>
        <w:t xml:space="preserve">с </w:t>
      </w:r>
      <w:r w:rsidR="002C67DE">
        <w:rPr>
          <w:rFonts w:ascii="Times New Roman" w:hAnsi="Times New Roman"/>
          <w:sz w:val="24"/>
          <w:szCs w:val="24"/>
        </w:rPr>
        <w:t xml:space="preserve">    </w:t>
      </w:r>
      <w:r w:rsidR="00F5379D" w:rsidRPr="00F5379D">
        <w:rPr>
          <w:rFonts w:ascii="Times New Roman" w:hAnsi="Times New Roman"/>
          <w:sz w:val="24"/>
          <w:szCs w:val="24"/>
        </w:rPr>
        <w:t xml:space="preserve">одной </w:t>
      </w:r>
      <w:r w:rsidR="002C67DE">
        <w:rPr>
          <w:rFonts w:ascii="Times New Roman" w:hAnsi="Times New Roman"/>
          <w:sz w:val="24"/>
          <w:szCs w:val="24"/>
        </w:rPr>
        <w:t xml:space="preserve">    </w:t>
      </w:r>
      <w:r w:rsidR="00F5379D" w:rsidRPr="00F5379D">
        <w:rPr>
          <w:rFonts w:ascii="Times New Roman" w:hAnsi="Times New Roman"/>
          <w:sz w:val="24"/>
          <w:szCs w:val="24"/>
        </w:rPr>
        <w:t xml:space="preserve">стороны, </w:t>
      </w:r>
      <w:r w:rsidR="002C67DE">
        <w:rPr>
          <w:rFonts w:ascii="Times New Roman" w:hAnsi="Times New Roman"/>
          <w:sz w:val="24"/>
          <w:szCs w:val="24"/>
        </w:rPr>
        <w:t xml:space="preserve">  </w:t>
      </w:r>
      <w:r w:rsidR="00F5379D" w:rsidRPr="00F5379D">
        <w:rPr>
          <w:rFonts w:ascii="Times New Roman" w:hAnsi="Times New Roman"/>
          <w:sz w:val="24"/>
          <w:szCs w:val="24"/>
        </w:rPr>
        <w:t xml:space="preserve">и </w:t>
      </w:r>
      <w:r w:rsidR="002C67DE">
        <w:rPr>
          <w:rFonts w:ascii="Times New Roman" w:hAnsi="Times New Roman"/>
          <w:sz w:val="24"/>
          <w:szCs w:val="24"/>
        </w:rPr>
        <w:t xml:space="preserve">  </w:t>
      </w:r>
    </w:p>
    <w:p w:rsidR="002C67DE" w:rsidRDefault="002C67DE" w:rsidP="002C6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7DE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2160C7">
        <w:rPr>
          <w:rFonts w:ascii="Times New Roman" w:hAnsi="Times New Roman"/>
          <w:sz w:val="24"/>
          <w:szCs w:val="24"/>
        </w:rPr>
        <w:t>__________</w:t>
      </w:r>
      <w:r w:rsidR="00F5379D" w:rsidRPr="00F5379D">
        <w:rPr>
          <w:rFonts w:ascii="Times New Roman" w:hAnsi="Times New Roman"/>
          <w:sz w:val="24"/>
          <w:szCs w:val="24"/>
        </w:rPr>
        <w:t>,</w:t>
      </w:r>
    </w:p>
    <w:p w:rsidR="002C67DE" w:rsidRPr="002C67DE" w:rsidRDefault="002C67DE" w:rsidP="002C67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(фамилия, имя, отчество)</w:t>
      </w:r>
    </w:p>
    <w:p w:rsidR="002336AF" w:rsidRDefault="00F5379D" w:rsidP="002C6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79D">
        <w:rPr>
          <w:rFonts w:ascii="Times New Roman" w:hAnsi="Times New Roman"/>
          <w:sz w:val="24"/>
          <w:szCs w:val="24"/>
        </w:rPr>
        <w:t>именуемый в дальнейшем Заказчик, с другой стороны</w:t>
      </w:r>
      <w:r w:rsidR="001E2B34">
        <w:rPr>
          <w:rFonts w:ascii="Times New Roman" w:hAnsi="Times New Roman"/>
          <w:sz w:val="24"/>
          <w:szCs w:val="24"/>
        </w:rPr>
        <w:t xml:space="preserve"> (далее Стороны)</w:t>
      </w:r>
      <w:r w:rsidRPr="00F5379D">
        <w:rPr>
          <w:rFonts w:ascii="Times New Roman" w:hAnsi="Times New Roman"/>
          <w:sz w:val="24"/>
          <w:szCs w:val="24"/>
        </w:rPr>
        <w:t xml:space="preserve">, составили между собой настоящий Акт о нижеследующем: </w:t>
      </w:r>
    </w:p>
    <w:p w:rsidR="002C67DE" w:rsidRDefault="00F5379D" w:rsidP="002C6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79D">
        <w:rPr>
          <w:rFonts w:ascii="Times New Roman" w:hAnsi="Times New Roman"/>
          <w:sz w:val="24"/>
          <w:szCs w:val="24"/>
        </w:rPr>
        <w:t xml:space="preserve">1. Подрядчик </w:t>
      </w:r>
      <w:r w:rsidR="002C67DE">
        <w:rPr>
          <w:rFonts w:ascii="Times New Roman" w:hAnsi="Times New Roman"/>
          <w:sz w:val="24"/>
          <w:szCs w:val="24"/>
        </w:rPr>
        <w:t>сдал, а Заказчик принял объект ________________________________________</w:t>
      </w:r>
    </w:p>
    <w:p w:rsidR="002C67DE" w:rsidRPr="00AE5BB6" w:rsidRDefault="002C67DE" w:rsidP="002C67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(наименование строения его краткое описание)</w:t>
      </w:r>
    </w:p>
    <w:p w:rsidR="002C67DE" w:rsidRDefault="002C67DE" w:rsidP="002C6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F5379D" w:rsidRPr="00F5379D">
        <w:rPr>
          <w:rFonts w:ascii="Times New Roman" w:hAnsi="Times New Roman"/>
          <w:sz w:val="24"/>
          <w:szCs w:val="24"/>
        </w:rPr>
        <w:t xml:space="preserve">, </w:t>
      </w:r>
    </w:p>
    <w:p w:rsidR="002C67DE" w:rsidRPr="002C67DE" w:rsidRDefault="002C67DE" w:rsidP="002C67D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C67DE" w:rsidRDefault="00F5379D" w:rsidP="002C6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79D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 w:rsidR="002C67DE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C67DE" w:rsidRPr="002C67DE" w:rsidRDefault="002C67DE" w:rsidP="002C67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</w:t>
      </w:r>
    </w:p>
    <w:p w:rsidR="005A5CBA" w:rsidRDefault="005A5CBA" w:rsidP="002C6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проведения строительных </w:t>
      </w:r>
      <w:r w:rsidR="00F5379D" w:rsidRPr="00F5379D">
        <w:rPr>
          <w:rFonts w:ascii="Times New Roman" w:hAnsi="Times New Roman"/>
          <w:sz w:val="24"/>
          <w:szCs w:val="24"/>
        </w:rPr>
        <w:t xml:space="preserve">работ согласно </w:t>
      </w:r>
      <w:r w:rsidRPr="005A5CBA">
        <w:rPr>
          <w:rFonts w:ascii="Times New Roman" w:hAnsi="Times New Roman"/>
          <w:i/>
          <w:sz w:val="24"/>
          <w:szCs w:val="24"/>
          <w:u w:val="single"/>
        </w:rPr>
        <w:t>Т</w:t>
      </w:r>
      <w:r w:rsidR="007A3EB6">
        <w:rPr>
          <w:rFonts w:ascii="Times New Roman" w:hAnsi="Times New Roman"/>
          <w:i/>
          <w:sz w:val="24"/>
          <w:szCs w:val="24"/>
          <w:u w:val="single"/>
        </w:rPr>
        <w:t>О</w:t>
      </w:r>
      <w:r w:rsidRPr="005A5CBA">
        <w:rPr>
          <w:rFonts w:ascii="Times New Roman" w:hAnsi="Times New Roman"/>
          <w:i/>
          <w:sz w:val="24"/>
          <w:szCs w:val="24"/>
          <w:u w:val="single"/>
        </w:rPr>
        <w:t>, указанным в Приложении №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1 и Приложении № 2 </w:t>
      </w:r>
      <w:r w:rsidR="00867E8C">
        <w:rPr>
          <w:rFonts w:ascii="Times New Roman" w:hAnsi="Times New Roman"/>
          <w:i/>
          <w:sz w:val="24"/>
          <w:szCs w:val="24"/>
          <w:u w:val="single"/>
        </w:rPr>
        <w:t>к</w:t>
      </w:r>
      <w:r w:rsidRPr="005A5CBA">
        <w:rPr>
          <w:rFonts w:ascii="Times New Roman" w:hAnsi="Times New Roman"/>
          <w:i/>
          <w:sz w:val="24"/>
          <w:szCs w:val="24"/>
          <w:u w:val="single"/>
        </w:rPr>
        <w:t xml:space="preserve"> Договору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от </w:t>
      </w:r>
      <w:r w:rsidR="002C67DE" w:rsidRPr="002C67D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№</w:t>
      </w:r>
      <w:r w:rsidR="002C67DE" w:rsidRPr="002C67DE">
        <w:rPr>
          <w:rFonts w:ascii="Times New Roman" w:hAnsi="Times New Roman"/>
          <w:sz w:val="24"/>
          <w:szCs w:val="24"/>
        </w:rPr>
        <w:t>_____</w:t>
      </w:r>
      <w:r w:rsidR="00867E8C" w:rsidRPr="00867E8C">
        <w:t xml:space="preserve"> </w:t>
      </w:r>
      <w:r w:rsidR="00867E8C" w:rsidRPr="00867E8C">
        <w:rPr>
          <w:rFonts w:ascii="Times New Roman" w:hAnsi="Times New Roman"/>
          <w:sz w:val="24"/>
          <w:szCs w:val="24"/>
        </w:rPr>
        <w:t xml:space="preserve">с надлежащим качеством и в </w:t>
      </w:r>
      <w:r w:rsidR="00867E8C">
        <w:rPr>
          <w:rFonts w:ascii="Times New Roman" w:hAnsi="Times New Roman"/>
          <w:sz w:val="24"/>
          <w:szCs w:val="24"/>
        </w:rPr>
        <w:t xml:space="preserve">установленный </w:t>
      </w:r>
      <w:r w:rsidR="00867E8C" w:rsidRPr="00867E8C">
        <w:rPr>
          <w:rFonts w:ascii="Times New Roman" w:hAnsi="Times New Roman"/>
          <w:sz w:val="24"/>
          <w:szCs w:val="24"/>
        </w:rPr>
        <w:t>срок</w:t>
      </w:r>
      <w:r w:rsidR="00F5379D" w:rsidRPr="00867E8C">
        <w:rPr>
          <w:rFonts w:ascii="Times New Roman" w:hAnsi="Times New Roman"/>
          <w:sz w:val="24"/>
          <w:szCs w:val="24"/>
        </w:rPr>
        <w:t xml:space="preserve">. </w:t>
      </w:r>
      <w:r w:rsidR="002F1FB6">
        <w:rPr>
          <w:rFonts w:ascii="Times New Roman" w:hAnsi="Times New Roman"/>
          <w:sz w:val="24"/>
          <w:szCs w:val="24"/>
        </w:rPr>
        <w:t>Претензий Заказчиком не заявлено.</w:t>
      </w:r>
    </w:p>
    <w:p w:rsidR="002F1FB6" w:rsidRDefault="00F5379D" w:rsidP="00F537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79D">
        <w:rPr>
          <w:rFonts w:ascii="Times New Roman" w:hAnsi="Times New Roman"/>
          <w:sz w:val="24"/>
          <w:szCs w:val="24"/>
        </w:rPr>
        <w:t>2. Все расч</w:t>
      </w:r>
      <w:r w:rsidR="004A6B5A">
        <w:rPr>
          <w:rFonts w:ascii="Times New Roman" w:hAnsi="Times New Roman"/>
          <w:sz w:val="24"/>
          <w:szCs w:val="24"/>
        </w:rPr>
        <w:t>е</w:t>
      </w:r>
      <w:r w:rsidRPr="00F5379D">
        <w:rPr>
          <w:rFonts w:ascii="Times New Roman" w:hAnsi="Times New Roman"/>
          <w:sz w:val="24"/>
          <w:szCs w:val="24"/>
        </w:rPr>
        <w:t xml:space="preserve">ты за все выполненные работы произведены Заказчиком полностью и в сроки, установленные </w:t>
      </w:r>
      <w:r w:rsidR="002F1FB6">
        <w:rPr>
          <w:rFonts w:ascii="Times New Roman" w:hAnsi="Times New Roman"/>
          <w:sz w:val="24"/>
          <w:szCs w:val="24"/>
        </w:rPr>
        <w:t>в вышеуказанном Договоре</w:t>
      </w:r>
      <w:r w:rsidRPr="00F5379D">
        <w:rPr>
          <w:rFonts w:ascii="Times New Roman" w:hAnsi="Times New Roman"/>
          <w:sz w:val="24"/>
          <w:szCs w:val="24"/>
        </w:rPr>
        <w:t xml:space="preserve">. </w:t>
      </w:r>
    </w:p>
    <w:p w:rsidR="002F1FB6" w:rsidRDefault="00F5379D" w:rsidP="00F537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79D">
        <w:rPr>
          <w:rFonts w:ascii="Times New Roman" w:hAnsi="Times New Roman"/>
          <w:sz w:val="24"/>
          <w:szCs w:val="24"/>
        </w:rPr>
        <w:t xml:space="preserve">3. Заказчик получил от Подрядчика все ключи от вышеуказанного объекта. </w:t>
      </w:r>
    </w:p>
    <w:p w:rsidR="002F1FB6" w:rsidRDefault="00F5379D" w:rsidP="00F537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79D">
        <w:rPr>
          <w:rFonts w:ascii="Times New Roman" w:hAnsi="Times New Roman"/>
          <w:sz w:val="24"/>
          <w:szCs w:val="24"/>
        </w:rPr>
        <w:t xml:space="preserve">4. С момента подписания настоящего Акта, Договор </w:t>
      </w:r>
      <w:r w:rsidR="002F1FB6">
        <w:rPr>
          <w:rFonts w:ascii="Times New Roman" w:hAnsi="Times New Roman"/>
          <w:i/>
          <w:sz w:val="24"/>
          <w:szCs w:val="24"/>
          <w:u w:val="single"/>
        </w:rPr>
        <w:t xml:space="preserve">от </w:t>
      </w:r>
      <w:r w:rsidR="002C67DE">
        <w:rPr>
          <w:rFonts w:ascii="Times New Roman" w:hAnsi="Times New Roman"/>
          <w:sz w:val="24"/>
          <w:szCs w:val="24"/>
        </w:rPr>
        <w:t>___________</w:t>
      </w:r>
      <w:r w:rsidR="002F1FB6">
        <w:rPr>
          <w:rFonts w:ascii="Times New Roman" w:hAnsi="Times New Roman"/>
          <w:i/>
          <w:sz w:val="24"/>
          <w:szCs w:val="24"/>
          <w:u w:val="single"/>
        </w:rPr>
        <w:t xml:space="preserve"> №</w:t>
      </w:r>
      <w:r w:rsidR="002C67DE">
        <w:rPr>
          <w:rFonts w:ascii="Times New Roman" w:hAnsi="Times New Roman"/>
          <w:sz w:val="24"/>
          <w:szCs w:val="24"/>
        </w:rPr>
        <w:t>_____</w:t>
      </w:r>
      <w:r w:rsidRPr="00F5379D">
        <w:rPr>
          <w:rFonts w:ascii="Times New Roman" w:hAnsi="Times New Roman"/>
          <w:sz w:val="24"/>
          <w:szCs w:val="24"/>
        </w:rPr>
        <w:t xml:space="preserve"> считается исполненным обеими </w:t>
      </w:r>
      <w:r w:rsidR="001E2B34">
        <w:rPr>
          <w:rFonts w:ascii="Times New Roman" w:hAnsi="Times New Roman"/>
          <w:sz w:val="24"/>
          <w:szCs w:val="24"/>
        </w:rPr>
        <w:t>С</w:t>
      </w:r>
      <w:r w:rsidRPr="00F5379D">
        <w:rPr>
          <w:rFonts w:ascii="Times New Roman" w:hAnsi="Times New Roman"/>
          <w:sz w:val="24"/>
          <w:szCs w:val="24"/>
        </w:rPr>
        <w:t>торонами в полном объ</w:t>
      </w:r>
      <w:r w:rsidR="004A6B5A">
        <w:rPr>
          <w:rFonts w:ascii="Times New Roman" w:hAnsi="Times New Roman"/>
          <w:sz w:val="24"/>
          <w:szCs w:val="24"/>
        </w:rPr>
        <w:t>е</w:t>
      </w:r>
      <w:r w:rsidRPr="00F5379D">
        <w:rPr>
          <w:rFonts w:ascii="Times New Roman" w:hAnsi="Times New Roman"/>
          <w:sz w:val="24"/>
          <w:szCs w:val="24"/>
        </w:rPr>
        <w:t xml:space="preserve">ме. </w:t>
      </w:r>
    </w:p>
    <w:p w:rsidR="002F1FB6" w:rsidRDefault="00F5379D" w:rsidP="00F537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79D">
        <w:rPr>
          <w:rFonts w:ascii="Times New Roman" w:hAnsi="Times New Roman"/>
          <w:sz w:val="24"/>
          <w:szCs w:val="24"/>
        </w:rPr>
        <w:t>5. Настоящий Акт с момента подписания служит гарантией на провед</w:t>
      </w:r>
      <w:r w:rsidR="004A6B5A">
        <w:rPr>
          <w:rFonts w:ascii="Times New Roman" w:hAnsi="Times New Roman"/>
          <w:sz w:val="24"/>
          <w:szCs w:val="24"/>
        </w:rPr>
        <w:t>е</w:t>
      </w:r>
      <w:r w:rsidRPr="00F5379D">
        <w:rPr>
          <w:rFonts w:ascii="Times New Roman" w:hAnsi="Times New Roman"/>
          <w:sz w:val="24"/>
          <w:szCs w:val="24"/>
        </w:rPr>
        <w:t>нные строительные работы сроком на 1 (один) год</w:t>
      </w:r>
      <w:r w:rsidR="00B776DE">
        <w:rPr>
          <w:rStyle w:val="ac"/>
          <w:rFonts w:ascii="Times New Roman" w:hAnsi="Times New Roman"/>
          <w:sz w:val="24"/>
          <w:szCs w:val="24"/>
        </w:rPr>
        <w:footnoteReference w:id="1"/>
      </w:r>
      <w:r w:rsidR="003C2790">
        <w:rPr>
          <w:rFonts w:ascii="Times New Roman" w:hAnsi="Times New Roman"/>
          <w:sz w:val="24"/>
          <w:szCs w:val="24"/>
        </w:rPr>
        <w:t xml:space="preserve"> (</w:t>
      </w:r>
      <w:r w:rsidR="003C2790" w:rsidRPr="003C2790">
        <w:rPr>
          <w:rFonts w:ascii="Times New Roman" w:hAnsi="Times New Roman"/>
          <w:color w:val="000000"/>
          <w:sz w:val="24"/>
          <w:szCs w:val="24"/>
        </w:rPr>
        <w:t>на фундамент, на протекание кровли, на целостность конструкции строения</w:t>
      </w:r>
      <w:r w:rsidR="003C2790">
        <w:rPr>
          <w:rFonts w:ascii="Times New Roman" w:hAnsi="Times New Roman"/>
          <w:color w:val="000000"/>
          <w:sz w:val="24"/>
          <w:szCs w:val="24"/>
        </w:rPr>
        <w:t>)</w:t>
      </w:r>
      <w:r w:rsidRPr="003C2790">
        <w:rPr>
          <w:rFonts w:ascii="Times New Roman" w:hAnsi="Times New Roman"/>
          <w:sz w:val="24"/>
          <w:szCs w:val="24"/>
        </w:rPr>
        <w:t xml:space="preserve">. </w:t>
      </w:r>
    </w:p>
    <w:p w:rsidR="00F5379D" w:rsidRDefault="00F5379D" w:rsidP="00F537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79D">
        <w:rPr>
          <w:rFonts w:ascii="Times New Roman" w:hAnsi="Times New Roman"/>
          <w:sz w:val="24"/>
          <w:szCs w:val="24"/>
        </w:rPr>
        <w:t>6. Настоящий передаточный Акт подписан в 2 (двух) экземплярах, имеющих одинаковую силу, один из которых переда</w:t>
      </w:r>
      <w:r w:rsidR="004A6B5A">
        <w:rPr>
          <w:rFonts w:ascii="Times New Roman" w:hAnsi="Times New Roman"/>
          <w:sz w:val="24"/>
          <w:szCs w:val="24"/>
        </w:rPr>
        <w:t>е</w:t>
      </w:r>
      <w:r w:rsidRPr="00F5379D">
        <w:rPr>
          <w:rFonts w:ascii="Times New Roman" w:hAnsi="Times New Roman"/>
          <w:sz w:val="24"/>
          <w:szCs w:val="24"/>
        </w:rPr>
        <w:t xml:space="preserve">тся </w:t>
      </w:r>
      <w:r w:rsidRPr="002336AF">
        <w:rPr>
          <w:rFonts w:ascii="Times New Roman" w:hAnsi="Times New Roman"/>
          <w:sz w:val="24"/>
          <w:szCs w:val="24"/>
        </w:rPr>
        <w:t>Под</w:t>
      </w:r>
      <w:r w:rsidR="002336AF" w:rsidRPr="002336AF">
        <w:rPr>
          <w:rFonts w:ascii="Times New Roman" w:hAnsi="Times New Roman"/>
          <w:sz w:val="24"/>
          <w:szCs w:val="24"/>
        </w:rPr>
        <w:t>рядчику, второй переда</w:t>
      </w:r>
      <w:r w:rsidR="004A6B5A">
        <w:rPr>
          <w:rFonts w:ascii="Times New Roman" w:hAnsi="Times New Roman"/>
          <w:sz w:val="24"/>
          <w:szCs w:val="24"/>
        </w:rPr>
        <w:t>е</w:t>
      </w:r>
      <w:r w:rsidR="002336AF" w:rsidRPr="002336AF">
        <w:rPr>
          <w:rFonts w:ascii="Times New Roman" w:hAnsi="Times New Roman"/>
          <w:sz w:val="24"/>
          <w:szCs w:val="24"/>
        </w:rPr>
        <w:t>тся Заказчику</w:t>
      </w:r>
      <w:r w:rsidR="002336AF">
        <w:rPr>
          <w:rFonts w:ascii="Times New Roman" w:hAnsi="Times New Roman"/>
          <w:sz w:val="24"/>
          <w:szCs w:val="24"/>
        </w:rPr>
        <w:t>.</w:t>
      </w:r>
    </w:p>
    <w:p w:rsidR="00AA0B7D" w:rsidRPr="002160C7" w:rsidRDefault="00AA0B7D" w:rsidP="00F5379D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AA0B7D" w:rsidRDefault="00AA0B7D" w:rsidP="00AA0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7D">
        <w:rPr>
          <w:rFonts w:ascii="Times New Roman" w:hAnsi="Times New Roman"/>
          <w:sz w:val="24"/>
          <w:szCs w:val="24"/>
        </w:rPr>
        <w:t>Подрядчик</w:t>
      </w:r>
      <w:r>
        <w:rPr>
          <w:rFonts w:ascii="Times New Roman" w:hAnsi="Times New Roman"/>
          <w:sz w:val="24"/>
          <w:szCs w:val="24"/>
        </w:rPr>
        <w:t>:</w:t>
      </w:r>
      <w:r w:rsidRPr="00AA0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A0B7D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:</w:t>
      </w:r>
    </w:p>
    <w:p w:rsidR="00AA0B7D" w:rsidRPr="002160C7" w:rsidRDefault="00AA0B7D" w:rsidP="00AA0B7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A0B7D" w:rsidRDefault="00AA0B7D" w:rsidP="00AA0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7D">
        <w:rPr>
          <w:rFonts w:ascii="Times New Roman" w:hAnsi="Times New Roman"/>
          <w:sz w:val="24"/>
          <w:szCs w:val="24"/>
        </w:rPr>
        <w:t xml:space="preserve"> _____________ / ____________________/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0B7D">
        <w:rPr>
          <w:rFonts w:ascii="Times New Roman" w:hAnsi="Times New Roman"/>
          <w:sz w:val="24"/>
          <w:szCs w:val="24"/>
        </w:rPr>
        <w:t xml:space="preserve">_____________/____________________/ </w:t>
      </w:r>
    </w:p>
    <w:p w:rsidR="00AA0B7D" w:rsidRPr="00AA0B7D" w:rsidRDefault="00AA0B7D" w:rsidP="00AA0B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AA0B7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AA0B7D">
        <w:rPr>
          <w:rFonts w:ascii="Times New Roman" w:hAnsi="Times New Roman"/>
          <w:sz w:val="20"/>
          <w:szCs w:val="20"/>
        </w:rPr>
        <w:t xml:space="preserve"> расшифровка подписи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AA0B7D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A0B7D">
        <w:rPr>
          <w:rFonts w:ascii="Times New Roman" w:hAnsi="Times New Roman"/>
          <w:sz w:val="20"/>
          <w:szCs w:val="20"/>
        </w:rPr>
        <w:t xml:space="preserve">расшифровка подписи </w:t>
      </w:r>
    </w:p>
    <w:p w:rsidR="00AA0B7D" w:rsidRPr="002160C7" w:rsidRDefault="00AA0B7D" w:rsidP="00AA0B7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A0B7D" w:rsidRPr="00AA0B7D" w:rsidRDefault="00AA0B7D" w:rsidP="00AA0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«_____»______________</w:t>
      </w:r>
      <w:r w:rsidRPr="00AA0B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AA0B7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A0B7D">
        <w:rPr>
          <w:rFonts w:ascii="Times New Roman" w:hAnsi="Times New Roman"/>
          <w:sz w:val="24"/>
          <w:szCs w:val="24"/>
        </w:rPr>
        <w:t>Дата «_____»________________20</w:t>
      </w:r>
      <w:r>
        <w:rPr>
          <w:rFonts w:ascii="Times New Roman" w:hAnsi="Times New Roman"/>
          <w:sz w:val="24"/>
          <w:szCs w:val="24"/>
        </w:rPr>
        <w:t>___</w:t>
      </w:r>
      <w:r w:rsidRPr="00AA0B7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sectPr w:rsidR="00AA0B7D" w:rsidRPr="00AA0B7D" w:rsidSect="002958B2">
      <w:headerReference w:type="default" r:id="rId8"/>
      <w:footerReference w:type="default" r:id="rId9"/>
      <w:pgSz w:w="11906" w:h="16838"/>
      <w:pgMar w:top="23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0A" w:rsidRDefault="00787C0A" w:rsidP="00285F01">
      <w:pPr>
        <w:spacing w:after="0" w:line="240" w:lineRule="auto"/>
      </w:pPr>
      <w:r>
        <w:separator/>
      </w:r>
    </w:p>
  </w:endnote>
  <w:endnote w:type="continuationSeparator" w:id="0">
    <w:p w:rsidR="00787C0A" w:rsidRDefault="00787C0A" w:rsidP="0028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9F" w:rsidRDefault="0091779F">
    <w:pPr>
      <w:pStyle w:val="a5"/>
    </w:pPr>
    <w:r>
      <w:rPr>
        <w:rFonts w:ascii="Times New Roman" w:hAnsi="Times New Roman"/>
        <w:sz w:val="24"/>
        <w:szCs w:val="24"/>
      </w:rPr>
      <w:t>Заказчик: ____________________                                           Подрядчик: ___________________</w:t>
    </w:r>
  </w:p>
  <w:p w:rsidR="0091779F" w:rsidRDefault="00917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0A" w:rsidRDefault="00787C0A" w:rsidP="00285F01">
      <w:pPr>
        <w:spacing w:after="0" w:line="240" w:lineRule="auto"/>
      </w:pPr>
      <w:r>
        <w:separator/>
      </w:r>
    </w:p>
  </w:footnote>
  <w:footnote w:type="continuationSeparator" w:id="0">
    <w:p w:rsidR="00787C0A" w:rsidRDefault="00787C0A" w:rsidP="00285F01">
      <w:pPr>
        <w:spacing w:after="0" w:line="240" w:lineRule="auto"/>
      </w:pPr>
      <w:r>
        <w:continuationSeparator/>
      </w:r>
    </w:p>
  </w:footnote>
  <w:footnote w:id="1">
    <w:p w:rsidR="00B776DE" w:rsidRDefault="00B776DE" w:rsidP="00B776DE">
      <w:pPr>
        <w:pStyle w:val="a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E2B34">
        <w:rPr>
          <w:rFonts w:ascii="Times New Roman" w:hAnsi="Times New Roman"/>
          <w:b/>
          <w:sz w:val="22"/>
          <w:szCs w:val="22"/>
        </w:rPr>
        <w:t>Примечание:</w:t>
      </w:r>
      <w:r>
        <w:rPr>
          <w:rFonts w:ascii="Times New Roman" w:hAnsi="Times New Roman"/>
          <w:sz w:val="22"/>
          <w:szCs w:val="22"/>
        </w:rPr>
        <w:t xml:space="preserve"> в целях повышения эксплуатационных характеристик строения, увеличения сроков службы необходимо:</w:t>
      </w:r>
    </w:p>
    <w:p w:rsidR="00B776DE" w:rsidRDefault="00B776DE" w:rsidP="00B776DE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покрасить объект снаружи влагозащитным составом (выполняется не ниже +5 градусов С) в течение семидесяти двух часов после сдачи объекта. В случае не выполнения данного требования Подрядчик за качество деревянных конструкций ответственности не несет;</w:t>
      </w:r>
    </w:p>
    <w:p w:rsidR="00B776DE" w:rsidRDefault="00B776DE" w:rsidP="00B776DE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через один год выполнить стяжку полов;</w:t>
      </w:r>
    </w:p>
    <w:p w:rsidR="00B776DE" w:rsidRDefault="00B776DE" w:rsidP="00B776DE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обработать окна и входные двери (если они изготовлены из дерева).</w:t>
      </w:r>
    </w:p>
    <w:p w:rsidR="00B776DE" w:rsidRDefault="00B776DE" w:rsidP="00B776DE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отдельных материалов (половая доска, вагонка, столярные изделия) необходимо в течение первого месяца (как минимум) после постройки объекта обеспечить в нем необходимую естественную вентиляцию (для этого необходимо держать все двери и</w:t>
      </w:r>
      <w:r w:rsidR="001E2B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окна </w:t>
      </w:r>
      <w:r w:rsidR="001E2B34">
        <w:rPr>
          <w:rFonts w:ascii="Times New Roman" w:hAnsi="Times New Roman"/>
          <w:sz w:val="22"/>
          <w:szCs w:val="22"/>
        </w:rPr>
        <w:t xml:space="preserve">в </w:t>
      </w:r>
      <w:r>
        <w:rPr>
          <w:rFonts w:ascii="Times New Roman" w:hAnsi="Times New Roman"/>
          <w:sz w:val="22"/>
          <w:szCs w:val="22"/>
        </w:rPr>
        <w:t>открыт</w:t>
      </w:r>
      <w:r w:rsidR="001E2B34">
        <w:rPr>
          <w:rFonts w:ascii="Times New Roman" w:hAnsi="Times New Roman"/>
          <w:sz w:val="22"/>
          <w:szCs w:val="22"/>
        </w:rPr>
        <w:t>ом состоянии).</w:t>
      </w:r>
    </w:p>
    <w:p w:rsidR="001E2B34" w:rsidRDefault="001E2B34" w:rsidP="00B776DE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Гарантийные обязательства не распространяются на ущерб нанесенный третьими лицами, либо Заказчиком вследствие неправильной эксплуатации строения.</w:t>
      </w:r>
    </w:p>
    <w:p w:rsidR="001E2B34" w:rsidRDefault="001E2B34" w:rsidP="00B776DE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Гарантийные обязательства утрачивают свою силу если Заказчик в течение действия гарантийного срока изменяет конструкцию или технико-эксплуатационные параметры строения.</w:t>
      </w:r>
    </w:p>
    <w:p w:rsidR="00B776DE" w:rsidRDefault="00B776DE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01" w:rsidRPr="0012092F" w:rsidRDefault="00513509" w:rsidP="006D6B25">
    <w:pPr>
      <w:pStyle w:val="a3"/>
      <w:ind w:left="3819" w:firstLine="3969"/>
      <w:jc w:val="both"/>
      <w:rPr>
        <w:rFonts w:ascii="Times New Roman" w:hAnsi="Times New Roman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708025" cy="386080"/>
          <wp:effectExtent l="0" t="0" r="0" b="0"/>
          <wp:wrapNone/>
          <wp:docPr id="1" name="Рисунок 1" descr="Строительная компан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Строительная компан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B25">
      <w:rPr>
        <w:rFonts w:ascii="Times New Roman" w:hAnsi="Times New Roman"/>
      </w:rPr>
      <w:t xml:space="preserve">  </w:t>
    </w:r>
    <w:r w:rsidR="0012092F">
      <w:rPr>
        <w:rFonts w:ascii="Times New Roman" w:hAnsi="Times New Roman"/>
      </w:rPr>
      <w:t xml:space="preserve">    </w:t>
    </w:r>
    <w:r w:rsidR="006D6B25">
      <w:rPr>
        <w:rFonts w:ascii="Times New Roman" w:hAnsi="Times New Roman"/>
      </w:rPr>
      <w:t xml:space="preserve"> </w:t>
    </w:r>
    <w:r w:rsidR="00F5535D" w:rsidRPr="0012092F">
      <w:rPr>
        <w:rFonts w:ascii="Times New Roman" w:hAnsi="Times New Roman"/>
        <w:sz w:val="18"/>
        <w:szCs w:val="18"/>
      </w:rPr>
      <w:t>СК БарИН Строй</w:t>
    </w:r>
  </w:p>
  <w:p w:rsidR="0008557B" w:rsidRDefault="0012092F" w:rsidP="0012092F">
    <w:pPr>
      <w:pStyle w:val="a3"/>
      <w:ind w:left="3819" w:firstLine="1568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</w:t>
    </w:r>
    <w:r w:rsidR="0008557B" w:rsidRPr="0012092F">
      <w:rPr>
        <w:rFonts w:ascii="Times New Roman" w:hAnsi="Times New Roman"/>
        <w:sz w:val="18"/>
        <w:szCs w:val="18"/>
      </w:rPr>
      <w:t>Тел: 8 (903) 804-79-</w:t>
    </w:r>
    <w:r w:rsidRPr="0012092F">
      <w:rPr>
        <w:rFonts w:ascii="Times New Roman" w:hAnsi="Times New Roman"/>
        <w:sz w:val="18"/>
        <w:szCs w:val="18"/>
      </w:rPr>
      <w:t>66; 8 (964) 691-19-70</w:t>
    </w:r>
  </w:p>
  <w:p w:rsidR="0012092F" w:rsidRPr="0012092F" w:rsidRDefault="0012092F" w:rsidP="0012092F">
    <w:pPr>
      <w:pStyle w:val="a3"/>
      <w:ind w:left="3819" w:firstLine="1568"/>
      <w:jc w:val="both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                                        E-mail</w:t>
    </w:r>
    <w:r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  <w:lang w:val="en-US"/>
      </w:rPr>
      <w:t>barinstroi@yande</w:t>
    </w:r>
    <w:r>
      <w:rPr>
        <w:rFonts w:ascii="Times New Roman" w:hAnsi="Times New Roman"/>
        <w:sz w:val="18"/>
        <w:szCs w:val="18"/>
      </w:rPr>
      <w:t>х.</w:t>
    </w:r>
    <w:r>
      <w:rPr>
        <w:rFonts w:ascii="Times New Roman" w:hAnsi="Times New Roman"/>
        <w:sz w:val="18"/>
        <w:szCs w:val="18"/>
        <w:lang w:val="en-US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1"/>
    <w:rsid w:val="0008557B"/>
    <w:rsid w:val="000B24D5"/>
    <w:rsid w:val="000C56FF"/>
    <w:rsid w:val="000D1ADB"/>
    <w:rsid w:val="000E3C46"/>
    <w:rsid w:val="0010406A"/>
    <w:rsid w:val="0012092F"/>
    <w:rsid w:val="00122507"/>
    <w:rsid w:val="0013628C"/>
    <w:rsid w:val="00154A32"/>
    <w:rsid w:val="00174599"/>
    <w:rsid w:val="00196C2F"/>
    <w:rsid w:val="001C2558"/>
    <w:rsid w:val="001E0E70"/>
    <w:rsid w:val="001E2B34"/>
    <w:rsid w:val="001F3A88"/>
    <w:rsid w:val="002160C7"/>
    <w:rsid w:val="002336AF"/>
    <w:rsid w:val="00234593"/>
    <w:rsid w:val="00285F01"/>
    <w:rsid w:val="002958B2"/>
    <w:rsid w:val="002C67DE"/>
    <w:rsid w:val="002D25F5"/>
    <w:rsid w:val="002D5DD4"/>
    <w:rsid w:val="002E5307"/>
    <w:rsid w:val="002E66B8"/>
    <w:rsid w:val="002F1FB6"/>
    <w:rsid w:val="00303DD1"/>
    <w:rsid w:val="00380A82"/>
    <w:rsid w:val="003847F0"/>
    <w:rsid w:val="003C2790"/>
    <w:rsid w:val="003F36AD"/>
    <w:rsid w:val="003F4752"/>
    <w:rsid w:val="00411862"/>
    <w:rsid w:val="00446326"/>
    <w:rsid w:val="0047174A"/>
    <w:rsid w:val="00486FF9"/>
    <w:rsid w:val="00490303"/>
    <w:rsid w:val="004A0CFD"/>
    <w:rsid w:val="004A6B5A"/>
    <w:rsid w:val="004B40B1"/>
    <w:rsid w:val="004E2B93"/>
    <w:rsid w:val="00510D7A"/>
    <w:rsid w:val="00513509"/>
    <w:rsid w:val="00540BF0"/>
    <w:rsid w:val="005449D5"/>
    <w:rsid w:val="0056103F"/>
    <w:rsid w:val="00561824"/>
    <w:rsid w:val="00563E3E"/>
    <w:rsid w:val="005A5CBA"/>
    <w:rsid w:val="005B4A82"/>
    <w:rsid w:val="005D1FF3"/>
    <w:rsid w:val="0061136E"/>
    <w:rsid w:val="00635735"/>
    <w:rsid w:val="00641BEF"/>
    <w:rsid w:val="006572DE"/>
    <w:rsid w:val="00664A84"/>
    <w:rsid w:val="00666EA0"/>
    <w:rsid w:val="006D6B25"/>
    <w:rsid w:val="00702573"/>
    <w:rsid w:val="00704B99"/>
    <w:rsid w:val="0070698A"/>
    <w:rsid w:val="00787C0A"/>
    <w:rsid w:val="007924BC"/>
    <w:rsid w:val="007966AA"/>
    <w:rsid w:val="007A3EB6"/>
    <w:rsid w:val="007A659F"/>
    <w:rsid w:val="007C77A7"/>
    <w:rsid w:val="007E0616"/>
    <w:rsid w:val="007F6B1B"/>
    <w:rsid w:val="008100B4"/>
    <w:rsid w:val="008206AC"/>
    <w:rsid w:val="0083607B"/>
    <w:rsid w:val="00837D01"/>
    <w:rsid w:val="00842A4E"/>
    <w:rsid w:val="008624DD"/>
    <w:rsid w:val="00867E8C"/>
    <w:rsid w:val="008B4980"/>
    <w:rsid w:val="008C0F54"/>
    <w:rsid w:val="008F5EB0"/>
    <w:rsid w:val="009007D9"/>
    <w:rsid w:val="0090799A"/>
    <w:rsid w:val="0091779F"/>
    <w:rsid w:val="009324C3"/>
    <w:rsid w:val="0093617D"/>
    <w:rsid w:val="0094708B"/>
    <w:rsid w:val="00970227"/>
    <w:rsid w:val="0097727F"/>
    <w:rsid w:val="009975FB"/>
    <w:rsid w:val="00A0168B"/>
    <w:rsid w:val="00A324B7"/>
    <w:rsid w:val="00A37ED9"/>
    <w:rsid w:val="00A50E86"/>
    <w:rsid w:val="00A63C52"/>
    <w:rsid w:val="00A74431"/>
    <w:rsid w:val="00A9336A"/>
    <w:rsid w:val="00AA0B7D"/>
    <w:rsid w:val="00AA6D65"/>
    <w:rsid w:val="00AB69F8"/>
    <w:rsid w:val="00AC39F9"/>
    <w:rsid w:val="00AD2FEB"/>
    <w:rsid w:val="00AE5993"/>
    <w:rsid w:val="00AE5BB6"/>
    <w:rsid w:val="00B10362"/>
    <w:rsid w:val="00B11DA1"/>
    <w:rsid w:val="00B735B3"/>
    <w:rsid w:val="00B776DE"/>
    <w:rsid w:val="00B82B9A"/>
    <w:rsid w:val="00B92E27"/>
    <w:rsid w:val="00B95B40"/>
    <w:rsid w:val="00BB1C6C"/>
    <w:rsid w:val="00C00B63"/>
    <w:rsid w:val="00C16894"/>
    <w:rsid w:val="00C17607"/>
    <w:rsid w:val="00C458DA"/>
    <w:rsid w:val="00C86019"/>
    <w:rsid w:val="00C87FE6"/>
    <w:rsid w:val="00C910F2"/>
    <w:rsid w:val="00CB27D1"/>
    <w:rsid w:val="00CB5478"/>
    <w:rsid w:val="00CB6C5C"/>
    <w:rsid w:val="00D16E13"/>
    <w:rsid w:val="00DA094F"/>
    <w:rsid w:val="00DB664E"/>
    <w:rsid w:val="00DD79CE"/>
    <w:rsid w:val="00E21E2A"/>
    <w:rsid w:val="00E23E36"/>
    <w:rsid w:val="00E449A6"/>
    <w:rsid w:val="00E82073"/>
    <w:rsid w:val="00EA3CD3"/>
    <w:rsid w:val="00EA75A1"/>
    <w:rsid w:val="00EC124A"/>
    <w:rsid w:val="00EC4731"/>
    <w:rsid w:val="00EC59C9"/>
    <w:rsid w:val="00EF389B"/>
    <w:rsid w:val="00F3230C"/>
    <w:rsid w:val="00F46E19"/>
    <w:rsid w:val="00F5379D"/>
    <w:rsid w:val="00F5535D"/>
    <w:rsid w:val="00F73235"/>
    <w:rsid w:val="00F97669"/>
    <w:rsid w:val="00F97F79"/>
    <w:rsid w:val="00FB3D23"/>
    <w:rsid w:val="00FB674B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F01"/>
  </w:style>
  <w:style w:type="paragraph" w:styleId="a5">
    <w:name w:val="footer"/>
    <w:basedOn w:val="a"/>
    <w:link w:val="a6"/>
    <w:uiPriority w:val="99"/>
    <w:unhideWhenUsed/>
    <w:rsid w:val="002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F01"/>
  </w:style>
  <w:style w:type="paragraph" w:styleId="a7">
    <w:name w:val="Balloon Text"/>
    <w:basedOn w:val="a"/>
    <w:link w:val="a8"/>
    <w:uiPriority w:val="99"/>
    <w:semiHidden/>
    <w:unhideWhenUsed/>
    <w:rsid w:val="002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F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97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3C279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C2790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3C27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F01"/>
  </w:style>
  <w:style w:type="paragraph" w:styleId="a5">
    <w:name w:val="footer"/>
    <w:basedOn w:val="a"/>
    <w:link w:val="a6"/>
    <w:uiPriority w:val="99"/>
    <w:unhideWhenUsed/>
    <w:rsid w:val="002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F01"/>
  </w:style>
  <w:style w:type="paragraph" w:styleId="a7">
    <w:name w:val="Balloon Text"/>
    <w:basedOn w:val="a"/>
    <w:link w:val="a8"/>
    <w:uiPriority w:val="99"/>
    <w:semiHidden/>
    <w:unhideWhenUsed/>
    <w:rsid w:val="002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F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97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3C279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C2790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3C2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CC52-1C1C-45C5-BC94-4F127E6A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</dc:creator>
  <cp:lastModifiedBy>User</cp:lastModifiedBy>
  <cp:revision>2</cp:revision>
  <dcterms:created xsi:type="dcterms:W3CDTF">2016-05-23T04:18:00Z</dcterms:created>
  <dcterms:modified xsi:type="dcterms:W3CDTF">2016-05-23T04:18:00Z</dcterms:modified>
</cp:coreProperties>
</file>